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C0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附件25</w:t>
      </w:r>
    </w:p>
    <w:p w14:paraId="4E77D5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694F0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出生登记情况协查函</w:t>
      </w:r>
    </w:p>
    <w:bookmarkEnd w:id="0"/>
    <w:p w14:paraId="319CAF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AB5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</w:p>
    <w:p w14:paraId="0AD0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（母亲姓名）和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（父亲姓名）夫妇，为其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（分娩地）分娩的（男，女）婴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（婴儿姓名）申请补办《出生医学证明》，按《湖北省〈《出生医学证明》〉管理办法》要求，需贵单位协助调查该婴儿在其父母户口所在地是否办理过出生登记。</w:t>
      </w:r>
    </w:p>
    <w:p w14:paraId="6C78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望支持为感！</w:t>
      </w:r>
    </w:p>
    <w:p w14:paraId="0D48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联系电话：</w:t>
      </w:r>
    </w:p>
    <w:p w14:paraId="6138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3780" w:firstLineChars="135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单位（盖章）：</w:t>
      </w:r>
    </w:p>
    <w:p w14:paraId="2DACF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年    月    日</w:t>
      </w:r>
    </w:p>
    <w:tbl>
      <w:tblPr>
        <w:tblStyle w:val="4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75"/>
      </w:tblGrid>
      <w:tr w14:paraId="4C63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1" w:type="dxa"/>
            <w:gridSpan w:val="2"/>
            <w:noWrap w:val="0"/>
            <w:vAlign w:val="center"/>
          </w:tcPr>
          <w:p w14:paraId="4128EBA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6"/>
                <w:szCs w:val="28"/>
              </w:rPr>
              <w:t>户口登记机关核查结果</w:t>
            </w:r>
          </w:p>
        </w:tc>
      </w:tr>
      <w:tr w14:paraId="6FD2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46" w:type="dxa"/>
            <w:noWrap w:val="0"/>
            <w:vAlign w:val="center"/>
          </w:tcPr>
          <w:p w14:paraId="37F0BCF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母亲户口登记机关</w:t>
            </w:r>
          </w:p>
        </w:tc>
        <w:tc>
          <w:tcPr>
            <w:tcW w:w="7775" w:type="dxa"/>
            <w:noWrap w:val="0"/>
            <w:vAlign w:val="top"/>
          </w:tcPr>
          <w:p w14:paraId="29B217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经核查，姓名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，公民身份号码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   </w:t>
            </w:r>
          </w:p>
          <w:p w14:paraId="2B62EAC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的家庭户籍档案中（有，无）该婴儿的出生登记信息。</w:t>
            </w:r>
          </w:p>
          <w:p w14:paraId="3C865C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1820" w:firstLineChars="6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单位（盖章）：              </w:t>
            </w:r>
          </w:p>
          <w:p w14:paraId="2B786EC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1820" w:firstLineChars="6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核查时间：      年    月    日</w:t>
            </w:r>
          </w:p>
        </w:tc>
      </w:tr>
      <w:tr w14:paraId="6053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846" w:type="dxa"/>
            <w:noWrap w:val="0"/>
            <w:vAlign w:val="center"/>
          </w:tcPr>
          <w:p w14:paraId="26D0AB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父亲户口登记机关</w:t>
            </w:r>
          </w:p>
        </w:tc>
        <w:tc>
          <w:tcPr>
            <w:tcW w:w="7775" w:type="dxa"/>
            <w:noWrap w:val="0"/>
            <w:vAlign w:val="top"/>
          </w:tcPr>
          <w:p w14:paraId="4FCC3B1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经核查，姓名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，公民身份号码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   </w:t>
            </w:r>
          </w:p>
          <w:p w14:paraId="6D7CECD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的家庭户籍档案中（有、无）该婴儿的出生登记信息。</w:t>
            </w:r>
          </w:p>
          <w:p w14:paraId="5EBB22E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1820" w:firstLineChars="6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单位（盖章）：              </w:t>
            </w:r>
          </w:p>
          <w:p w14:paraId="4F77B4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1820" w:firstLineChars="6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核查时间：      年    月    日</w:t>
            </w:r>
          </w:p>
        </w:tc>
      </w:tr>
    </w:tbl>
    <w:p w14:paraId="776F8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21DF5"/>
    <w:rsid w:val="0C021DF5"/>
    <w:rsid w:val="16F61B0E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2025-02-26T02:54:00Z</dcterms:created>
  <dc:creator>李聪聪</dc:creator>
  <cp:lastModifiedBy>李聪聪</cp:lastModifiedBy>
  <dcterms:modified xsi:type="dcterms:W3CDTF">2025-02-26T02:54:43Z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66AC284297DE4A45BF2C3F49D82ED556_11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