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/>
        <w:ind w:firstLine="0" w:firstLineChars="0"/>
        <w:rPr>
          <w:rFonts w:eastAsia="黑体" w:cs="Times New Roman"/>
          <w:b w:val="0"/>
          <w:bCs w:val="0"/>
          <w:color w:val="404040"/>
          <w:sz w:val="32"/>
          <w:szCs w:val="32"/>
          <w:shd w:val="clear" w:color="auto" w:fill="FFFFFF"/>
        </w:rPr>
      </w:pPr>
      <w:bookmarkStart w:id="0" w:name="_GoBack"/>
      <w:bookmarkEnd w:id="0"/>
      <w:r>
        <w:rPr>
          <w:rFonts w:eastAsia="黑体" w:cs="Times New Roman"/>
          <w:b w:val="0"/>
          <w:bCs w:val="0"/>
          <w:color w:val="404040"/>
          <w:sz w:val="32"/>
          <w:szCs w:val="32"/>
          <w:shd w:val="clear" w:color="auto" w:fill="FFFFFF"/>
        </w:rPr>
        <w:t>附件</w:t>
      </w:r>
    </w:p>
    <w:p>
      <w:pPr>
        <w:pStyle w:val="9"/>
        <w:widowControl/>
        <w:ind w:firstLine="0" w:firstLineChars="0"/>
        <w:rPr>
          <w:rFonts w:eastAsia="黑体" w:cs="Times New Roman"/>
          <w:b/>
          <w:bCs/>
          <w:color w:val="404040"/>
          <w:sz w:val="28"/>
          <w:szCs w:val="28"/>
          <w:shd w:val="clear" w:color="auto" w:fill="FFFFFF"/>
        </w:rPr>
      </w:pPr>
    </w:p>
    <w:p>
      <w:pPr>
        <w:pStyle w:val="9"/>
        <w:widowControl/>
        <w:ind w:firstLine="0" w:firstLineChars="0"/>
        <w:jc w:val="center"/>
        <w:rPr>
          <w:rFonts w:eastAsia="宋体" w:cs="Times New Roman"/>
          <w:b/>
          <w:bCs/>
          <w:sz w:val="32"/>
          <w:szCs w:val="32"/>
        </w:rPr>
      </w:pPr>
      <w:r>
        <w:rPr>
          <w:rFonts w:hint="eastAsia" w:eastAsia="宋体" w:cs="Times New Roman"/>
          <w:b/>
          <w:bCs/>
          <w:sz w:val="32"/>
          <w:szCs w:val="32"/>
        </w:rPr>
        <w:t>湖北省</w:t>
      </w:r>
      <w:r>
        <w:rPr>
          <w:rFonts w:eastAsia="宋体" w:cs="Times New Roman"/>
          <w:b/>
          <w:bCs/>
          <w:sz w:val="32"/>
          <w:szCs w:val="32"/>
        </w:rPr>
        <w:t>慢性传染病</w:t>
      </w:r>
      <w:r>
        <w:rPr>
          <w:rFonts w:hint="eastAsia" w:eastAsia="宋体" w:cs="Times New Roman"/>
          <w:b/>
          <w:bCs/>
          <w:sz w:val="32"/>
          <w:szCs w:val="32"/>
        </w:rPr>
        <w:t>参照</w:t>
      </w:r>
      <w:r>
        <w:rPr>
          <w:rFonts w:eastAsia="宋体" w:cs="Times New Roman"/>
          <w:b/>
          <w:bCs/>
          <w:sz w:val="32"/>
          <w:szCs w:val="32"/>
        </w:rPr>
        <w:t>长期处方</w:t>
      </w:r>
      <w:r>
        <w:rPr>
          <w:rFonts w:hint="eastAsia" w:eastAsia="宋体" w:cs="Times New Roman"/>
          <w:b/>
          <w:bCs/>
          <w:sz w:val="32"/>
          <w:szCs w:val="32"/>
        </w:rPr>
        <w:t>管理</w:t>
      </w:r>
      <w:r>
        <w:rPr>
          <w:rFonts w:eastAsia="宋体" w:cs="Times New Roman"/>
          <w:b/>
          <w:bCs/>
          <w:sz w:val="32"/>
          <w:szCs w:val="32"/>
        </w:rPr>
        <w:t>用药范围</w:t>
      </w:r>
    </w:p>
    <w:p>
      <w:pPr>
        <w:pStyle w:val="9"/>
        <w:widowControl/>
        <w:ind w:firstLine="0" w:firstLineChars="0"/>
        <w:jc w:val="center"/>
        <w:rPr>
          <w:rFonts w:eastAsia="宋体" w:cs="Times New Roman"/>
          <w:b/>
          <w:bCs/>
          <w:color w:val="404040"/>
          <w:sz w:val="28"/>
          <w:szCs w:val="28"/>
          <w:shd w:val="clear" w:color="auto" w:fill="FFFFFF"/>
        </w:rPr>
      </w:pPr>
      <w:r>
        <w:rPr>
          <w:rFonts w:eastAsia="宋体" w:cs="Times New Roman"/>
          <w:b/>
          <w:bCs/>
          <w:sz w:val="32"/>
          <w:szCs w:val="32"/>
        </w:rPr>
        <w:t>（2025版）</w:t>
      </w:r>
    </w:p>
    <w:p>
      <w:pPr>
        <w:pStyle w:val="9"/>
        <w:widowControl/>
        <w:spacing w:line="240" w:lineRule="auto"/>
        <w:ind w:firstLine="0" w:firstLineChars="0"/>
        <w:jc w:val="both"/>
      </w:pPr>
    </w:p>
    <w:tbl>
      <w:tblPr>
        <w:tblStyle w:val="11"/>
        <w:tblpPr w:leftFromText="180" w:rightFromText="180" w:vertAnchor="text" w:horzAnchor="page" w:tblpXSpec="center" w:tblpY="154"/>
        <w:tblOverlap w:val="never"/>
        <w:tblW w:w="10110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8"/>
        <w:gridCol w:w="1957"/>
        <w:gridCol w:w="1686"/>
        <w:gridCol w:w="1159"/>
        <w:gridCol w:w="362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6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shd w:val="clear" w:color="auto" w:fill="FFFFFF"/>
                <w:lang w:bidi="ar"/>
              </w:rPr>
              <w:t>病种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shd w:val="clear" w:color="auto" w:fill="FFFFFF"/>
                <w:lang w:bidi="ar"/>
              </w:rPr>
              <w:t>药品分类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shd w:val="clear" w:color="auto" w:fill="FFFFFF"/>
                <w:lang w:bidi="ar"/>
              </w:rPr>
              <w:t>通用名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shd w:val="clear" w:color="auto" w:fill="FFFFFF"/>
                <w:lang w:bidi="ar"/>
              </w:rPr>
              <w:t>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b/>
                <w:bCs/>
                <w:sz w:val="21"/>
                <w:szCs w:val="21"/>
                <w:shd w:val="clear" w:color="auto" w:fill="FFFFFF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慢性传染性疾病（艾滋病）</w:t>
            </w: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2NRTI+INSTI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艾考恩丙替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患者年龄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12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岁以上且体重至少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35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 xml:space="preserve"> 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kg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比克恩丙诺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患者年龄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18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岁以上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2NRTI+NNRTI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多拉米替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患者年龄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18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岁以上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艾诺米替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初治成人患者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NRTI+INSTI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拉米夫定多替拉韦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对所含成分无已知耐药突变成人患者及12岁以上青少年（体重至少40 kg）患者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NRTI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阿兹夫定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成人患者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NNRTI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艾诺韦林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初治成人患者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慢性传染性疾病（乙型病毒性肝炎）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核苷类似物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恩替卡韦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患者年龄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2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岁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及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核苷酸类似物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富马酸替诺福韦二吡呋酯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患者年龄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val="en-US" w:eastAsia="zh-CN" w:bidi="ar"/>
              </w:rPr>
              <w:t>12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岁及以上且体重至少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val="en-US" w:eastAsia="zh-CN" w:bidi="ar"/>
              </w:rPr>
              <w:t>35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kg，需密切监测肝肾功能、血磷、骨密度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富马酸丙酚替诺福韦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患者年龄12岁以上且体重至少35kg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，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需密切监测肝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肾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慢性传染性疾病（丙型病毒性肝炎）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NS5A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抑制剂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依米他韦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left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NS5A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抑制剂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/NS5B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聚合酶核苷类似物抑制剂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来迪派韦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/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索磷布韦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患者年龄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12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岁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及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以上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NS5B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聚合酶核苷类似物抑制剂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 xml:space="preserve">/NS5A 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抑制剂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索磷布韦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/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维帕他韦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left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NS5B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聚合酶抑制剂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奥磷布韦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left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NS5A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抑制剂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可洛派韦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left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慢性传染性疾病（结核病，含耐药结核病）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抗结核分枝杆菌药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异烟肼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left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利福霉素类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利福平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利福霉素类衍生物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eastAsia="zh-CN" w:bidi="ar"/>
              </w:rPr>
              <w:t>利福喷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val="en-US" w:eastAsia="zh-CN" w:bidi="ar"/>
              </w:rPr>
              <w:t>丁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抗结核分枝杆菌药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吡嗪酰胺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抗结核分枝杆菌药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乙胺丁醇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异烟肼与对氨基水杨酸的复合制剂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帕司烟肼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eastAsia="宋体" w:cs="Times New Roman"/>
                <w:sz w:val="21"/>
                <w:szCs w:val="21"/>
                <w:u w:val="none"/>
                <w:shd w:val="clear" w:color="auto" w:fill="FFFFFF"/>
                <w:lang w:bidi="ar"/>
              </w:rPr>
              <w:t>用于不能耐受标准剂量异烟肼的活动性结核病患者，需与其它抗结核药物联用。对异烟肼（INH）、对氨基水杨酸（PAS）或帕司烟肼中任何成分过敏者禁用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利福霉素类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利福布汀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用于利福平不耐受的活动性结核病患者的替代方案，需与其它抗结核药物联用。对利福霉素类药物过敏者禁用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氟喹诺酮类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左氧氟沙星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限明确药敏证据证实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耐多药肺结核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，且对该药敏感，对喹诺酮药物过敏者、妊娠及哺乳期妇女、18岁以下患者禁用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氟喹诺酮类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莫西沙星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限明确药敏证据证实耐多药肺结核，且对该药敏感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，对喹诺酮药物过敏者、妊娠及哺乳期妇女、18岁以下患者禁用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噁唑烷酮类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利奈唑胺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限明确药敏证据证实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耐多药肺结核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，且对该药敏感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吩嗪类衍生物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氯法齐明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限明确药敏证据证实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耐多药肺结核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，且对该药敏感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硫代烟酰胺衍生物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丙硫异烟胺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eastAsia="zh-CN" w:bidi="ar"/>
              </w:rPr>
            </w:pPr>
            <w:r>
              <w:rPr>
                <w:rFonts w:hint="eastAsia" w:eastAsia="宋体" w:cs="Times New Roman"/>
                <w:sz w:val="21"/>
                <w:szCs w:val="21"/>
                <w:highlight w:val="none"/>
                <w:shd w:val="clear" w:color="auto" w:fill="FFFFFF"/>
                <w:lang w:bidi="ar"/>
              </w:rPr>
              <w:t>限结核病使用</w:t>
            </w:r>
            <w:r>
              <w:rPr>
                <w:rFonts w:hint="eastAsia" w:eastAsia="宋体" w:cs="Times New Roman"/>
                <w:sz w:val="21"/>
                <w:szCs w:val="21"/>
                <w:highlight w:val="none"/>
                <w:shd w:val="clear" w:color="auto" w:fill="FFFFFF"/>
                <w:lang w:eastAsia="zh-CN" w:bidi="ar"/>
              </w:rPr>
              <w:t>，孕妇禁用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D-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丙氨酸竞争性抑制剂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环丝氨酸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限明确药敏证据证实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耐多药肺结核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，且对该药敏感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二芳基喹啉类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贝达喹啉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限明确药敏证据证实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耐多药肺结核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，且对该药敏感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硝基咪唑类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德拉马尼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0" w:firstLineChars="0"/>
              <w:jc w:val="left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</w:rPr>
              <w:t>限结核病使用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8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慢性传染性疾病（布鲁氏菌病）</w:t>
            </w: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四环素类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多西环素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限布鲁氏菌病。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8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岁以下儿童慎用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利福霉素类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利福平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限布鲁氏菌病。用药期间监测肝功能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磺胺类复方抗菌药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复方磺胺甲噁唑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限布鲁氏菌病。对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SMZ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和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TMP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过敏者、巨幼红细胞性贫血患者、孕妇及哺乳期妇女、小于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2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个月的婴儿、重度肝肾功能障碍患者禁用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68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ind w:firstLine="420"/>
              <w:jc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氟喹诺酮类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左氧氟沙星</w:t>
            </w:r>
          </w:p>
        </w:tc>
        <w:tc>
          <w:tcPr>
            <w:tcW w:w="11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center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口服剂型</w:t>
            </w:r>
          </w:p>
        </w:tc>
        <w:tc>
          <w:tcPr>
            <w:tcW w:w="3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9"/>
              <w:widowControl/>
              <w:spacing w:line="240" w:lineRule="auto"/>
              <w:ind w:firstLine="0" w:firstLineChars="0"/>
              <w:jc w:val="left"/>
              <w:textAlignment w:val="center"/>
              <w:rPr>
                <w:rFonts w:eastAsia="宋体" w:cs="Times New Roman"/>
                <w:sz w:val="21"/>
                <w:szCs w:val="21"/>
                <w:shd w:val="clear" w:color="auto" w:fill="FFFFFF"/>
              </w:rPr>
            </w:pP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限布鲁氏菌病。对喹诺酮药物过敏者、妊娠及哺乳期妇女、</w:t>
            </w:r>
            <w:r>
              <w:rPr>
                <w:rFonts w:eastAsia="宋体" w:cs="Times New Roman"/>
                <w:sz w:val="21"/>
                <w:szCs w:val="21"/>
                <w:shd w:val="clear" w:color="auto" w:fill="FFFFFF"/>
                <w:lang w:bidi="ar"/>
              </w:rPr>
              <w:t>18</w:t>
            </w:r>
            <w:r>
              <w:rPr>
                <w:rFonts w:hint="eastAsia" w:eastAsia="宋体" w:cs="Times New Roman"/>
                <w:sz w:val="21"/>
                <w:szCs w:val="21"/>
                <w:shd w:val="clear" w:color="auto" w:fill="FFFFFF"/>
                <w:lang w:bidi="ar"/>
              </w:rPr>
              <w:t>岁以下患者禁用</w:t>
            </w:r>
          </w:p>
        </w:tc>
      </w:tr>
    </w:tbl>
    <w:p>
      <w:pPr>
        <w:pStyle w:val="9"/>
        <w:widowControl/>
        <w:spacing w:line="240" w:lineRule="auto"/>
        <w:ind w:firstLine="0" w:firstLineChars="0"/>
        <w:jc w:val="center"/>
        <w:rPr>
          <w:rFonts w:eastAsia="宋体" w:cs="Times New Roman"/>
          <w:color w:val="404040"/>
          <w:sz w:val="21"/>
          <w:szCs w:val="21"/>
          <w:shd w:val="clear" w:color="auto" w:fill="FFFFFF"/>
        </w:rPr>
      </w:pPr>
    </w:p>
    <w:p>
      <w:pPr>
        <w:pStyle w:val="9"/>
        <w:widowControl/>
        <w:spacing w:line="240" w:lineRule="auto"/>
        <w:ind w:firstLine="0" w:firstLineChars="0"/>
        <w:jc w:val="center"/>
        <w:rPr>
          <w:rFonts w:eastAsia="宋体" w:cs="Times New Roman"/>
          <w:color w:val="404040"/>
          <w:sz w:val="21"/>
          <w:szCs w:val="21"/>
          <w:shd w:val="clear" w:color="auto" w:fill="FFFFFF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701" w:right="1474" w:bottom="113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BDD7976-1A49-45AC-B675-02C90C32B5E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33" w:lineRule="auto"/>
      <w:ind w:firstLine="620"/>
      <w:rPr>
        <w:rFonts w:hint="eastAsia" w:ascii="宋体" w:hAnsi="宋体" w:eastAsia="宋体" w:cs="宋体"/>
        <w:sz w:val="31"/>
        <w:szCs w:val="31"/>
      </w:rPr>
    </w:pPr>
    <w:r>
      <w:rPr>
        <w:sz w:val="3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firstLine="360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360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560"/>
      </w:pPr>
      <w:r>
        <w:separator/>
      </w:r>
    </w:p>
  </w:footnote>
  <w:footnote w:type="continuationSeparator" w:id="1">
    <w:p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FmYTdhYmFmYTFmYzkwNDBhNWI5NmI0M2ZmZGI1ZDYifQ=="/>
  </w:docVars>
  <w:rsids>
    <w:rsidRoot w:val="4278594A"/>
    <w:rsid w:val="00073305"/>
    <w:rsid w:val="000C5AED"/>
    <w:rsid w:val="00123075"/>
    <w:rsid w:val="00125608"/>
    <w:rsid w:val="00140D9E"/>
    <w:rsid w:val="002463C6"/>
    <w:rsid w:val="003569BA"/>
    <w:rsid w:val="00360E24"/>
    <w:rsid w:val="003C2B42"/>
    <w:rsid w:val="004E0863"/>
    <w:rsid w:val="005346DB"/>
    <w:rsid w:val="00881137"/>
    <w:rsid w:val="008A194F"/>
    <w:rsid w:val="009219F2"/>
    <w:rsid w:val="00981F52"/>
    <w:rsid w:val="00997D30"/>
    <w:rsid w:val="00A01D11"/>
    <w:rsid w:val="00A80603"/>
    <w:rsid w:val="00A81873"/>
    <w:rsid w:val="00A95A9A"/>
    <w:rsid w:val="00B93F2F"/>
    <w:rsid w:val="00C92342"/>
    <w:rsid w:val="00CA3AE2"/>
    <w:rsid w:val="00D10B1B"/>
    <w:rsid w:val="00D22044"/>
    <w:rsid w:val="00DC1C37"/>
    <w:rsid w:val="00DE5743"/>
    <w:rsid w:val="00E11F2F"/>
    <w:rsid w:val="00E47795"/>
    <w:rsid w:val="00EA0C4D"/>
    <w:rsid w:val="018A58CB"/>
    <w:rsid w:val="019D115B"/>
    <w:rsid w:val="01CE26A3"/>
    <w:rsid w:val="01E77DA8"/>
    <w:rsid w:val="02145195"/>
    <w:rsid w:val="02251150"/>
    <w:rsid w:val="02290C40"/>
    <w:rsid w:val="02785724"/>
    <w:rsid w:val="02836E2C"/>
    <w:rsid w:val="02C1531D"/>
    <w:rsid w:val="02F70D3E"/>
    <w:rsid w:val="03141634"/>
    <w:rsid w:val="0337738D"/>
    <w:rsid w:val="035241C7"/>
    <w:rsid w:val="035E2B6B"/>
    <w:rsid w:val="0362649B"/>
    <w:rsid w:val="03777EAB"/>
    <w:rsid w:val="039E740C"/>
    <w:rsid w:val="03AC7D7B"/>
    <w:rsid w:val="03AF1619"/>
    <w:rsid w:val="03D472D2"/>
    <w:rsid w:val="03DE3CAC"/>
    <w:rsid w:val="04115E30"/>
    <w:rsid w:val="042D7513"/>
    <w:rsid w:val="04455AD9"/>
    <w:rsid w:val="04BA64C7"/>
    <w:rsid w:val="054B5371"/>
    <w:rsid w:val="058900B5"/>
    <w:rsid w:val="05F519EC"/>
    <w:rsid w:val="05FE4192"/>
    <w:rsid w:val="06A967F3"/>
    <w:rsid w:val="06DF5D71"/>
    <w:rsid w:val="070D0B30"/>
    <w:rsid w:val="071E2D3E"/>
    <w:rsid w:val="07245E7A"/>
    <w:rsid w:val="077010BF"/>
    <w:rsid w:val="07B559E4"/>
    <w:rsid w:val="07D94EB6"/>
    <w:rsid w:val="082E78DA"/>
    <w:rsid w:val="083E1705"/>
    <w:rsid w:val="0858227F"/>
    <w:rsid w:val="08597DA5"/>
    <w:rsid w:val="085E716A"/>
    <w:rsid w:val="08986B20"/>
    <w:rsid w:val="08C276F9"/>
    <w:rsid w:val="090715AF"/>
    <w:rsid w:val="093F0F51"/>
    <w:rsid w:val="09524F20"/>
    <w:rsid w:val="09727371"/>
    <w:rsid w:val="097E5D15"/>
    <w:rsid w:val="09903C9B"/>
    <w:rsid w:val="099472E7"/>
    <w:rsid w:val="09A3577C"/>
    <w:rsid w:val="0AAD04E3"/>
    <w:rsid w:val="0AB94A83"/>
    <w:rsid w:val="0B2226D0"/>
    <w:rsid w:val="0B424B21"/>
    <w:rsid w:val="0B440899"/>
    <w:rsid w:val="0B4C599F"/>
    <w:rsid w:val="0B4E34C6"/>
    <w:rsid w:val="0B5807E8"/>
    <w:rsid w:val="0B6727D9"/>
    <w:rsid w:val="0BA94BA0"/>
    <w:rsid w:val="0BE74F73"/>
    <w:rsid w:val="0CBA3508"/>
    <w:rsid w:val="0CC779D3"/>
    <w:rsid w:val="0CE045F1"/>
    <w:rsid w:val="0CF32576"/>
    <w:rsid w:val="0D366907"/>
    <w:rsid w:val="0D6276FC"/>
    <w:rsid w:val="0D697EA6"/>
    <w:rsid w:val="0D7F3E0A"/>
    <w:rsid w:val="0DD203DE"/>
    <w:rsid w:val="0DDA3736"/>
    <w:rsid w:val="0DED16BC"/>
    <w:rsid w:val="0E1C01D9"/>
    <w:rsid w:val="0E6B25E0"/>
    <w:rsid w:val="0EA0672E"/>
    <w:rsid w:val="0EC0292C"/>
    <w:rsid w:val="0EC73746"/>
    <w:rsid w:val="0ED32660"/>
    <w:rsid w:val="0EE4486D"/>
    <w:rsid w:val="0F113188"/>
    <w:rsid w:val="0F1A64E0"/>
    <w:rsid w:val="0F200EDF"/>
    <w:rsid w:val="0F5D017B"/>
    <w:rsid w:val="0F890F70"/>
    <w:rsid w:val="0F957915"/>
    <w:rsid w:val="0FBD6E6C"/>
    <w:rsid w:val="0FDF5034"/>
    <w:rsid w:val="101822F4"/>
    <w:rsid w:val="10321608"/>
    <w:rsid w:val="103E7FAD"/>
    <w:rsid w:val="1097590F"/>
    <w:rsid w:val="10AF0EAA"/>
    <w:rsid w:val="10B71B0D"/>
    <w:rsid w:val="10CC55B8"/>
    <w:rsid w:val="10E2302E"/>
    <w:rsid w:val="113413B0"/>
    <w:rsid w:val="118F1F5E"/>
    <w:rsid w:val="12307DC9"/>
    <w:rsid w:val="12655CC4"/>
    <w:rsid w:val="126F08F1"/>
    <w:rsid w:val="12A12A75"/>
    <w:rsid w:val="12C81DAF"/>
    <w:rsid w:val="12E00606"/>
    <w:rsid w:val="12ED5CBA"/>
    <w:rsid w:val="12F26E2C"/>
    <w:rsid w:val="132D60B6"/>
    <w:rsid w:val="134A4EBA"/>
    <w:rsid w:val="13A46379"/>
    <w:rsid w:val="13CF716E"/>
    <w:rsid w:val="14250F52"/>
    <w:rsid w:val="142B6A9A"/>
    <w:rsid w:val="14902DA1"/>
    <w:rsid w:val="15007F26"/>
    <w:rsid w:val="15316332"/>
    <w:rsid w:val="156F29B6"/>
    <w:rsid w:val="15910B7E"/>
    <w:rsid w:val="15AF07A4"/>
    <w:rsid w:val="15CA5E3E"/>
    <w:rsid w:val="15E11B06"/>
    <w:rsid w:val="15F335E7"/>
    <w:rsid w:val="161B669A"/>
    <w:rsid w:val="16314110"/>
    <w:rsid w:val="164178D1"/>
    <w:rsid w:val="16D451C7"/>
    <w:rsid w:val="173619DD"/>
    <w:rsid w:val="174B2FAF"/>
    <w:rsid w:val="17984446"/>
    <w:rsid w:val="18057602"/>
    <w:rsid w:val="18833745"/>
    <w:rsid w:val="18846779"/>
    <w:rsid w:val="18A137CE"/>
    <w:rsid w:val="18A312F5"/>
    <w:rsid w:val="18C4126B"/>
    <w:rsid w:val="19037E5E"/>
    <w:rsid w:val="190B50EC"/>
    <w:rsid w:val="192426DA"/>
    <w:rsid w:val="193D63F7"/>
    <w:rsid w:val="19516FA3"/>
    <w:rsid w:val="195919B3"/>
    <w:rsid w:val="195E346D"/>
    <w:rsid w:val="197B7862"/>
    <w:rsid w:val="198D3D53"/>
    <w:rsid w:val="19AC5F87"/>
    <w:rsid w:val="19B80DD0"/>
    <w:rsid w:val="19C5529B"/>
    <w:rsid w:val="19CD414F"/>
    <w:rsid w:val="19F16090"/>
    <w:rsid w:val="1A295829"/>
    <w:rsid w:val="1A304E0A"/>
    <w:rsid w:val="1A91517D"/>
    <w:rsid w:val="1AD11A1D"/>
    <w:rsid w:val="1AE93EB4"/>
    <w:rsid w:val="1AEC3646"/>
    <w:rsid w:val="1B012302"/>
    <w:rsid w:val="1B043BA1"/>
    <w:rsid w:val="1B100169"/>
    <w:rsid w:val="1B46065D"/>
    <w:rsid w:val="1B527002"/>
    <w:rsid w:val="1BA22798"/>
    <w:rsid w:val="1BC33A5C"/>
    <w:rsid w:val="1BD33CD1"/>
    <w:rsid w:val="1BF659B8"/>
    <w:rsid w:val="1C1F5136"/>
    <w:rsid w:val="1C60574F"/>
    <w:rsid w:val="1CD1424B"/>
    <w:rsid w:val="1CD37CCF"/>
    <w:rsid w:val="1D083E1C"/>
    <w:rsid w:val="1D2C5325"/>
    <w:rsid w:val="1D2E13A9"/>
    <w:rsid w:val="1D724AC1"/>
    <w:rsid w:val="1D8F1E47"/>
    <w:rsid w:val="1E14234D"/>
    <w:rsid w:val="1E1660C5"/>
    <w:rsid w:val="1E3D18A3"/>
    <w:rsid w:val="1E780B2E"/>
    <w:rsid w:val="1E786D7F"/>
    <w:rsid w:val="1F4D3D68"/>
    <w:rsid w:val="1F7D053E"/>
    <w:rsid w:val="1FFC12EA"/>
    <w:rsid w:val="200F742A"/>
    <w:rsid w:val="20523600"/>
    <w:rsid w:val="20586E69"/>
    <w:rsid w:val="205C7FDB"/>
    <w:rsid w:val="20855784"/>
    <w:rsid w:val="20CF4C51"/>
    <w:rsid w:val="21333432"/>
    <w:rsid w:val="213D1BBA"/>
    <w:rsid w:val="21665EFE"/>
    <w:rsid w:val="219914E7"/>
    <w:rsid w:val="21C347B6"/>
    <w:rsid w:val="21EE1152"/>
    <w:rsid w:val="220B7F0B"/>
    <w:rsid w:val="222A65E3"/>
    <w:rsid w:val="22394A78"/>
    <w:rsid w:val="2240793E"/>
    <w:rsid w:val="224B0307"/>
    <w:rsid w:val="2274785E"/>
    <w:rsid w:val="227B6E3E"/>
    <w:rsid w:val="22CE51C0"/>
    <w:rsid w:val="22D93B65"/>
    <w:rsid w:val="22EC5646"/>
    <w:rsid w:val="22F26D0A"/>
    <w:rsid w:val="2335523F"/>
    <w:rsid w:val="23957A8C"/>
    <w:rsid w:val="24155071"/>
    <w:rsid w:val="242D5F16"/>
    <w:rsid w:val="24545B99"/>
    <w:rsid w:val="245B0CD5"/>
    <w:rsid w:val="246D6C5B"/>
    <w:rsid w:val="24A3442A"/>
    <w:rsid w:val="24A7216D"/>
    <w:rsid w:val="254E7D5A"/>
    <w:rsid w:val="25AB145B"/>
    <w:rsid w:val="26435EC5"/>
    <w:rsid w:val="2652435A"/>
    <w:rsid w:val="26775B6F"/>
    <w:rsid w:val="26A34BB6"/>
    <w:rsid w:val="26A61FB0"/>
    <w:rsid w:val="26A768F9"/>
    <w:rsid w:val="26B443FE"/>
    <w:rsid w:val="270513CC"/>
    <w:rsid w:val="27082C6B"/>
    <w:rsid w:val="27545EB0"/>
    <w:rsid w:val="278E3170"/>
    <w:rsid w:val="27A91D58"/>
    <w:rsid w:val="27C070A1"/>
    <w:rsid w:val="27C2106B"/>
    <w:rsid w:val="280276BA"/>
    <w:rsid w:val="280451E0"/>
    <w:rsid w:val="280A6006"/>
    <w:rsid w:val="28550131"/>
    <w:rsid w:val="28C332ED"/>
    <w:rsid w:val="28F06614"/>
    <w:rsid w:val="29086F52"/>
    <w:rsid w:val="29361D11"/>
    <w:rsid w:val="2944442E"/>
    <w:rsid w:val="296A19BB"/>
    <w:rsid w:val="29EE7EF6"/>
    <w:rsid w:val="2A6E7289"/>
    <w:rsid w:val="2A742AF1"/>
    <w:rsid w:val="2AF7102C"/>
    <w:rsid w:val="2B1C0A93"/>
    <w:rsid w:val="2B711B68"/>
    <w:rsid w:val="2B797C93"/>
    <w:rsid w:val="2B85488A"/>
    <w:rsid w:val="2BD25156"/>
    <w:rsid w:val="2C016A47"/>
    <w:rsid w:val="2C0664C4"/>
    <w:rsid w:val="2C3342E6"/>
    <w:rsid w:val="2C4D3F78"/>
    <w:rsid w:val="2C7E7C57"/>
    <w:rsid w:val="2CBE46B6"/>
    <w:rsid w:val="2D287BC3"/>
    <w:rsid w:val="2DF857E7"/>
    <w:rsid w:val="2E396CE5"/>
    <w:rsid w:val="2E6F6B90"/>
    <w:rsid w:val="2E81758A"/>
    <w:rsid w:val="2E8A15B1"/>
    <w:rsid w:val="2EA414CB"/>
    <w:rsid w:val="2F2179DA"/>
    <w:rsid w:val="2F305B22"/>
    <w:rsid w:val="2F3C1703"/>
    <w:rsid w:val="2F7075FF"/>
    <w:rsid w:val="2F77098D"/>
    <w:rsid w:val="2F8135BA"/>
    <w:rsid w:val="2F9C6646"/>
    <w:rsid w:val="2FCC0CD9"/>
    <w:rsid w:val="2FFA3A98"/>
    <w:rsid w:val="300E30A0"/>
    <w:rsid w:val="30BF25EC"/>
    <w:rsid w:val="30C145B6"/>
    <w:rsid w:val="30D51E0F"/>
    <w:rsid w:val="313C59EB"/>
    <w:rsid w:val="31A03506"/>
    <w:rsid w:val="32087FC3"/>
    <w:rsid w:val="322C2C27"/>
    <w:rsid w:val="3244724D"/>
    <w:rsid w:val="32C263C3"/>
    <w:rsid w:val="334212B2"/>
    <w:rsid w:val="33B54CB8"/>
    <w:rsid w:val="33CD6DCE"/>
    <w:rsid w:val="33D463AE"/>
    <w:rsid w:val="33D939C5"/>
    <w:rsid w:val="33E02FA5"/>
    <w:rsid w:val="33E74334"/>
    <w:rsid w:val="33F24A86"/>
    <w:rsid w:val="3402116D"/>
    <w:rsid w:val="34405134"/>
    <w:rsid w:val="34A73AC3"/>
    <w:rsid w:val="34C44C99"/>
    <w:rsid w:val="34E24AFB"/>
    <w:rsid w:val="35284C04"/>
    <w:rsid w:val="353D61D5"/>
    <w:rsid w:val="35645510"/>
    <w:rsid w:val="35970E48"/>
    <w:rsid w:val="361E6007"/>
    <w:rsid w:val="36211653"/>
    <w:rsid w:val="362D1DA6"/>
    <w:rsid w:val="363C648D"/>
    <w:rsid w:val="364D63A5"/>
    <w:rsid w:val="366C0B20"/>
    <w:rsid w:val="36DD37CC"/>
    <w:rsid w:val="37113475"/>
    <w:rsid w:val="3727713D"/>
    <w:rsid w:val="37434856"/>
    <w:rsid w:val="375C0B95"/>
    <w:rsid w:val="378D6FA0"/>
    <w:rsid w:val="37977E1F"/>
    <w:rsid w:val="379C0A32"/>
    <w:rsid w:val="37FF3656"/>
    <w:rsid w:val="38074CAF"/>
    <w:rsid w:val="38284F1B"/>
    <w:rsid w:val="384B0848"/>
    <w:rsid w:val="384C4B84"/>
    <w:rsid w:val="38563836"/>
    <w:rsid w:val="38894A83"/>
    <w:rsid w:val="38FA68B7"/>
    <w:rsid w:val="39050DB8"/>
    <w:rsid w:val="39423DBA"/>
    <w:rsid w:val="39731456"/>
    <w:rsid w:val="39D215E2"/>
    <w:rsid w:val="3A286675"/>
    <w:rsid w:val="3A2D05C6"/>
    <w:rsid w:val="3A4122C4"/>
    <w:rsid w:val="3A8D375B"/>
    <w:rsid w:val="3ADB0022"/>
    <w:rsid w:val="3B201ED9"/>
    <w:rsid w:val="3B2E2848"/>
    <w:rsid w:val="3B4A0741"/>
    <w:rsid w:val="3B653D90"/>
    <w:rsid w:val="3B800BCA"/>
    <w:rsid w:val="3B950B19"/>
    <w:rsid w:val="3BE253E0"/>
    <w:rsid w:val="3BF770DE"/>
    <w:rsid w:val="3C11529C"/>
    <w:rsid w:val="3C3025F0"/>
    <w:rsid w:val="3C9269FF"/>
    <w:rsid w:val="3C992BF7"/>
    <w:rsid w:val="3CB74ABF"/>
    <w:rsid w:val="3CBC7FA9"/>
    <w:rsid w:val="3D1757C1"/>
    <w:rsid w:val="3D7B789B"/>
    <w:rsid w:val="3D826E7B"/>
    <w:rsid w:val="3DCE0312"/>
    <w:rsid w:val="3DDA2813"/>
    <w:rsid w:val="3E173A67"/>
    <w:rsid w:val="3E9450B8"/>
    <w:rsid w:val="3E976956"/>
    <w:rsid w:val="3EC040FF"/>
    <w:rsid w:val="3ED01E68"/>
    <w:rsid w:val="3EF21DDE"/>
    <w:rsid w:val="3F542A99"/>
    <w:rsid w:val="402E32EA"/>
    <w:rsid w:val="40381A73"/>
    <w:rsid w:val="4041301D"/>
    <w:rsid w:val="40896E42"/>
    <w:rsid w:val="40FC0CF2"/>
    <w:rsid w:val="411C75E7"/>
    <w:rsid w:val="414A5F02"/>
    <w:rsid w:val="41E2438C"/>
    <w:rsid w:val="420F4A55"/>
    <w:rsid w:val="421F113C"/>
    <w:rsid w:val="424E4CD2"/>
    <w:rsid w:val="425828A0"/>
    <w:rsid w:val="4278594A"/>
    <w:rsid w:val="42864D18"/>
    <w:rsid w:val="42A653BA"/>
    <w:rsid w:val="42C37C1D"/>
    <w:rsid w:val="42F500EF"/>
    <w:rsid w:val="43317379"/>
    <w:rsid w:val="43326C4D"/>
    <w:rsid w:val="433C21D0"/>
    <w:rsid w:val="43503578"/>
    <w:rsid w:val="43754D8C"/>
    <w:rsid w:val="43762FDE"/>
    <w:rsid w:val="43A062AD"/>
    <w:rsid w:val="43D63A7D"/>
    <w:rsid w:val="43F421AF"/>
    <w:rsid w:val="441801A0"/>
    <w:rsid w:val="4467501D"/>
    <w:rsid w:val="44A249F4"/>
    <w:rsid w:val="44B87626"/>
    <w:rsid w:val="44D605EF"/>
    <w:rsid w:val="44F85C75"/>
    <w:rsid w:val="45124F88"/>
    <w:rsid w:val="458614D2"/>
    <w:rsid w:val="46080375"/>
    <w:rsid w:val="467D28D5"/>
    <w:rsid w:val="46A95FA6"/>
    <w:rsid w:val="46B362F7"/>
    <w:rsid w:val="470D5A07"/>
    <w:rsid w:val="472B71D3"/>
    <w:rsid w:val="4738351D"/>
    <w:rsid w:val="474E7DCE"/>
    <w:rsid w:val="47552201"/>
    <w:rsid w:val="477912EF"/>
    <w:rsid w:val="479C6D8B"/>
    <w:rsid w:val="47C65BAF"/>
    <w:rsid w:val="486C5974"/>
    <w:rsid w:val="48B84099"/>
    <w:rsid w:val="48C52312"/>
    <w:rsid w:val="48E64762"/>
    <w:rsid w:val="49170DBF"/>
    <w:rsid w:val="493C0826"/>
    <w:rsid w:val="49861AA1"/>
    <w:rsid w:val="49E54A1A"/>
    <w:rsid w:val="4A0C644A"/>
    <w:rsid w:val="4A174DEF"/>
    <w:rsid w:val="4A3C3BAF"/>
    <w:rsid w:val="4A3C6604"/>
    <w:rsid w:val="4A525E27"/>
    <w:rsid w:val="4A934559"/>
    <w:rsid w:val="4A9D3546"/>
    <w:rsid w:val="4AA85A47"/>
    <w:rsid w:val="4AEC002A"/>
    <w:rsid w:val="4B217CD3"/>
    <w:rsid w:val="4B307F16"/>
    <w:rsid w:val="4B517E8D"/>
    <w:rsid w:val="4B5F07FC"/>
    <w:rsid w:val="4BAB03CB"/>
    <w:rsid w:val="4BD9235C"/>
    <w:rsid w:val="4C12586E"/>
    <w:rsid w:val="4C1415E6"/>
    <w:rsid w:val="4C2D01D7"/>
    <w:rsid w:val="4CB701C3"/>
    <w:rsid w:val="4CC052CA"/>
    <w:rsid w:val="4CDB0356"/>
    <w:rsid w:val="4D0258E3"/>
    <w:rsid w:val="4D0B0C3B"/>
    <w:rsid w:val="4D1D271C"/>
    <w:rsid w:val="4D221D9C"/>
    <w:rsid w:val="4D227D33"/>
    <w:rsid w:val="4D3161C8"/>
    <w:rsid w:val="4D3B4EC4"/>
    <w:rsid w:val="4D61085B"/>
    <w:rsid w:val="4DA44BEC"/>
    <w:rsid w:val="4DDC25D7"/>
    <w:rsid w:val="4DED0341"/>
    <w:rsid w:val="4E1458CD"/>
    <w:rsid w:val="4E3B5550"/>
    <w:rsid w:val="4E657E2A"/>
    <w:rsid w:val="4E683E6B"/>
    <w:rsid w:val="4E791BD4"/>
    <w:rsid w:val="4E802F63"/>
    <w:rsid w:val="4E9904C8"/>
    <w:rsid w:val="4EDB63EB"/>
    <w:rsid w:val="4F161B19"/>
    <w:rsid w:val="4F252466"/>
    <w:rsid w:val="4F323CFA"/>
    <w:rsid w:val="4F443F90"/>
    <w:rsid w:val="4F5F701C"/>
    <w:rsid w:val="4FA17635"/>
    <w:rsid w:val="4FAE1D52"/>
    <w:rsid w:val="4FB37368"/>
    <w:rsid w:val="4FBF6A51"/>
    <w:rsid w:val="50184E3E"/>
    <w:rsid w:val="504601DC"/>
    <w:rsid w:val="50744D49"/>
    <w:rsid w:val="509C1BAA"/>
    <w:rsid w:val="50C35389"/>
    <w:rsid w:val="50DF417A"/>
    <w:rsid w:val="50E7376D"/>
    <w:rsid w:val="510C31D4"/>
    <w:rsid w:val="51491D32"/>
    <w:rsid w:val="51907961"/>
    <w:rsid w:val="51942426"/>
    <w:rsid w:val="51B64EEE"/>
    <w:rsid w:val="51BA2C30"/>
    <w:rsid w:val="51C97116"/>
    <w:rsid w:val="51CF7D67"/>
    <w:rsid w:val="51D07D5D"/>
    <w:rsid w:val="51DE056B"/>
    <w:rsid w:val="51EB4B97"/>
    <w:rsid w:val="523227C6"/>
    <w:rsid w:val="523F6865"/>
    <w:rsid w:val="5246001F"/>
    <w:rsid w:val="525C5A95"/>
    <w:rsid w:val="52666914"/>
    <w:rsid w:val="526861E8"/>
    <w:rsid w:val="526E7576"/>
    <w:rsid w:val="52862B12"/>
    <w:rsid w:val="5288688A"/>
    <w:rsid w:val="52E87329"/>
    <w:rsid w:val="5322283B"/>
    <w:rsid w:val="53397B84"/>
    <w:rsid w:val="53590226"/>
    <w:rsid w:val="53746E0E"/>
    <w:rsid w:val="53DF0102"/>
    <w:rsid w:val="54040192"/>
    <w:rsid w:val="5416276B"/>
    <w:rsid w:val="542E3461"/>
    <w:rsid w:val="543D5452"/>
    <w:rsid w:val="544467E1"/>
    <w:rsid w:val="544E36DD"/>
    <w:rsid w:val="544E58B1"/>
    <w:rsid w:val="544F3B03"/>
    <w:rsid w:val="54B55930"/>
    <w:rsid w:val="54C87412"/>
    <w:rsid w:val="54E16B31"/>
    <w:rsid w:val="55570796"/>
    <w:rsid w:val="55A35789"/>
    <w:rsid w:val="55A82B70"/>
    <w:rsid w:val="55D41DE6"/>
    <w:rsid w:val="56530F5D"/>
    <w:rsid w:val="56794E67"/>
    <w:rsid w:val="56921A85"/>
    <w:rsid w:val="56F3629C"/>
    <w:rsid w:val="575E405D"/>
    <w:rsid w:val="579D6934"/>
    <w:rsid w:val="57B343A9"/>
    <w:rsid w:val="57D04F5B"/>
    <w:rsid w:val="57E26A3C"/>
    <w:rsid w:val="57F05DD2"/>
    <w:rsid w:val="5805272B"/>
    <w:rsid w:val="58367AF9"/>
    <w:rsid w:val="58831FCD"/>
    <w:rsid w:val="58AB32D2"/>
    <w:rsid w:val="58B2640F"/>
    <w:rsid w:val="58BF28DA"/>
    <w:rsid w:val="58C223CA"/>
    <w:rsid w:val="590D7AE9"/>
    <w:rsid w:val="591A3FB4"/>
    <w:rsid w:val="591E3AA4"/>
    <w:rsid w:val="592310BA"/>
    <w:rsid w:val="595079D6"/>
    <w:rsid w:val="5966544B"/>
    <w:rsid w:val="597A4A53"/>
    <w:rsid w:val="59BE0DE3"/>
    <w:rsid w:val="59D778B0"/>
    <w:rsid w:val="5A160C1F"/>
    <w:rsid w:val="5A252853"/>
    <w:rsid w:val="5A540ABF"/>
    <w:rsid w:val="5A7B0A82"/>
    <w:rsid w:val="5A8738CB"/>
    <w:rsid w:val="5A9304C2"/>
    <w:rsid w:val="5AE34FA5"/>
    <w:rsid w:val="5AFD12A8"/>
    <w:rsid w:val="5B3E6680"/>
    <w:rsid w:val="5B743E4F"/>
    <w:rsid w:val="5BDE39BF"/>
    <w:rsid w:val="5BE03293"/>
    <w:rsid w:val="5C14118E"/>
    <w:rsid w:val="5C5B6DBD"/>
    <w:rsid w:val="5CB00EB7"/>
    <w:rsid w:val="5CBC5CC3"/>
    <w:rsid w:val="5CBD35D4"/>
    <w:rsid w:val="5CDA5F34"/>
    <w:rsid w:val="5CFD1C22"/>
    <w:rsid w:val="5D0D455B"/>
    <w:rsid w:val="5D2508DD"/>
    <w:rsid w:val="5D3F4D0A"/>
    <w:rsid w:val="5D6D6DA8"/>
    <w:rsid w:val="5D7C6FEB"/>
    <w:rsid w:val="5D916F3A"/>
    <w:rsid w:val="5D9F7562"/>
    <w:rsid w:val="5DB9023F"/>
    <w:rsid w:val="5DB93D9B"/>
    <w:rsid w:val="5DEC3947"/>
    <w:rsid w:val="5E2F405E"/>
    <w:rsid w:val="5E563CE0"/>
    <w:rsid w:val="5E8405B2"/>
    <w:rsid w:val="5ECB022A"/>
    <w:rsid w:val="5ED26054"/>
    <w:rsid w:val="5F16521D"/>
    <w:rsid w:val="5F4E49B7"/>
    <w:rsid w:val="5F5875E4"/>
    <w:rsid w:val="5F9E76ED"/>
    <w:rsid w:val="5FA016B7"/>
    <w:rsid w:val="5FCD3B2E"/>
    <w:rsid w:val="5FEFB070"/>
    <w:rsid w:val="600D4872"/>
    <w:rsid w:val="603242D9"/>
    <w:rsid w:val="60B371C8"/>
    <w:rsid w:val="60D40EEC"/>
    <w:rsid w:val="60E530F9"/>
    <w:rsid w:val="60F33A68"/>
    <w:rsid w:val="61475B62"/>
    <w:rsid w:val="61483DB4"/>
    <w:rsid w:val="61B256D1"/>
    <w:rsid w:val="61FE4473"/>
    <w:rsid w:val="62210161"/>
    <w:rsid w:val="622A34BA"/>
    <w:rsid w:val="623F6839"/>
    <w:rsid w:val="627D6E20"/>
    <w:rsid w:val="62BD60DC"/>
    <w:rsid w:val="633302A6"/>
    <w:rsid w:val="63352116"/>
    <w:rsid w:val="635A392B"/>
    <w:rsid w:val="639D704D"/>
    <w:rsid w:val="63A23524"/>
    <w:rsid w:val="63A86D8C"/>
    <w:rsid w:val="63B219B9"/>
    <w:rsid w:val="63B84AF5"/>
    <w:rsid w:val="63BD210C"/>
    <w:rsid w:val="63D336DD"/>
    <w:rsid w:val="63D95197"/>
    <w:rsid w:val="63F57AF7"/>
    <w:rsid w:val="63FB6D18"/>
    <w:rsid w:val="63FF44D2"/>
    <w:rsid w:val="643C74D4"/>
    <w:rsid w:val="644E31C8"/>
    <w:rsid w:val="645A795A"/>
    <w:rsid w:val="649F5B75"/>
    <w:rsid w:val="64D0253C"/>
    <w:rsid w:val="64F953C5"/>
    <w:rsid w:val="652F7039"/>
    <w:rsid w:val="65744A4C"/>
    <w:rsid w:val="65847385"/>
    <w:rsid w:val="659F422A"/>
    <w:rsid w:val="65AE61B0"/>
    <w:rsid w:val="65B03CD6"/>
    <w:rsid w:val="65B337C6"/>
    <w:rsid w:val="65C92FEA"/>
    <w:rsid w:val="65DC0F6F"/>
    <w:rsid w:val="65EB11B2"/>
    <w:rsid w:val="65FD2C93"/>
    <w:rsid w:val="662434FB"/>
    <w:rsid w:val="66320B8F"/>
    <w:rsid w:val="66703465"/>
    <w:rsid w:val="66882EA5"/>
    <w:rsid w:val="66C11F13"/>
    <w:rsid w:val="67226E55"/>
    <w:rsid w:val="674C3ED2"/>
    <w:rsid w:val="67530DBD"/>
    <w:rsid w:val="678A0557"/>
    <w:rsid w:val="67CB2E71"/>
    <w:rsid w:val="67FD6F7B"/>
    <w:rsid w:val="6897289A"/>
    <w:rsid w:val="68A37B22"/>
    <w:rsid w:val="68E32614"/>
    <w:rsid w:val="68F44821"/>
    <w:rsid w:val="692769A5"/>
    <w:rsid w:val="697F058F"/>
    <w:rsid w:val="69886D18"/>
    <w:rsid w:val="699B4CCF"/>
    <w:rsid w:val="69B875FD"/>
    <w:rsid w:val="69C9180A"/>
    <w:rsid w:val="69D521E2"/>
    <w:rsid w:val="69D72179"/>
    <w:rsid w:val="69D81A4D"/>
    <w:rsid w:val="69FD7706"/>
    <w:rsid w:val="6A246A40"/>
    <w:rsid w:val="6A8614A9"/>
    <w:rsid w:val="6AF24D91"/>
    <w:rsid w:val="6B012A9E"/>
    <w:rsid w:val="6B730B91"/>
    <w:rsid w:val="6B7E4876"/>
    <w:rsid w:val="6BA442DD"/>
    <w:rsid w:val="6C136D6D"/>
    <w:rsid w:val="6C360CAD"/>
    <w:rsid w:val="6C4E4249"/>
    <w:rsid w:val="6CAB51F7"/>
    <w:rsid w:val="6CAD71C1"/>
    <w:rsid w:val="6CBD4F2A"/>
    <w:rsid w:val="6D01750D"/>
    <w:rsid w:val="6D396CA7"/>
    <w:rsid w:val="6D4573FA"/>
    <w:rsid w:val="6D486EEA"/>
    <w:rsid w:val="6DB602F7"/>
    <w:rsid w:val="6DFD1AF7"/>
    <w:rsid w:val="6E34121C"/>
    <w:rsid w:val="6E58315D"/>
    <w:rsid w:val="6E724890"/>
    <w:rsid w:val="6E873390"/>
    <w:rsid w:val="6ED053E9"/>
    <w:rsid w:val="6ED13F0C"/>
    <w:rsid w:val="6EEE586F"/>
    <w:rsid w:val="6EFE0112"/>
    <w:rsid w:val="6F2A4AF9"/>
    <w:rsid w:val="6F8306AD"/>
    <w:rsid w:val="6FA7614A"/>
    <w:rsid w:val="6FB10D76"/>
    <w:rsid w:val="6FCF56A0"/>
    <w:rsid w:val="6FFD3FBC"/>
    <w:rsid w:val="701B6B38"/>
    <w:rsid w:val="7027728A"/>
    <w:rsid w:val="705F07D2"/>
    <w:rsid w:val="70622071"/>
    <w:rsid w:val="706C1141"/>
    <w:rsid w:val="708244C1"/>
    <w:rsid w:val="7087593B"/>
    <w:rsid w:val="71003969"/>
    <w:rsid w:val="71186BD3"/>
    <w:rsid w:val="712B4B58"/>
    <w:rsid w:val="71663DE2"/>
    <w:rsid w:val="7185070D"/>
    <w:rsid w:val="71EA67C2"/>
    <w:rsid w:val="72275320"/>
    <w:rsid w:val="723931ED"/>
    <w:rsid w:val="72691DDC"/>
    <w:rsid w:val="72A252EE"/>
    <w:rsid w:val="72B01473"/>
    <w:rsid w:val="72B33057"/>
    <w:rsid w:val="72D059B7"/>
    <w:rsid w:val="72EE22E1"/>
    <w:rsid w:val="730613D9"/>
    <w:rsid w:val="737674C6"/>
    <w:rsid w:val="73A155A6"/>
    <w:rsid w:val="73AA26AC"/>
    <w:rsid w:val="73B07597"/>
    <w:rsid w:val="73F12089"/>
    <w:rsid w:val="74033281"/>
    <w:rsid w:val="74185868"/>
    <w:rsid w:val="744321B9"/>
    <w:rsid w:val="745919DD"/>
    <w:rsid w:val="751D6EAE"/>
    <w:rsid w:val="75220020"/>
    <w:rsid w:val="75616D9B"/>
    <w:rsid w:val="756560C4"/>
    <w:rsid w:val="758B206A"/>
    <w:rsid w:val="758E56B6"/>
    <w:rsid w:val="75C80BC8"/>
    <w:rsid w:val="75D91027"/>
    <w:rsid w:val="7608190C"/>
    <w:rsid w:val="76513324"/>
    <w:rsid w:val="77A15B74"/>
    <w:rsid w:val="77A45665"/>
    <w:rsid w:val="77C655DB"/>
    <w:rsid w:val="77D01FB6"/>
    <w:rsid w:val="77DD7433"/>
    <w:rsid w:val="780D4FB8"/>
    <w:rsid w:val="78175E36"/>
    <w:rsid w:val="78280044"/>
    <w:rsid w:val="78342545"/>
    <w:rsid w:val="783E33C3"/>
    <w:rsid w:val="785E1CB7"/>
    <w:rsid w:val="78900BE2"/>
    <w:rsid w:val="789B0816"/>
    <w:rsid w:val="78C50CF9"/>
    <w:rsid w:val="78EA52F9"/>
    <w:rsid w:val="790A599B"/>
    <w:rsid w:val="791E6A30"/>
    <w:rsid w:val="79537342"/>
    <w:rsid w:val="799E255E"/>
    <w:rsid w:val="79AD55EB"/>
    <w:rsid w:val="7A2860D9"/>
    <w:rsid w:val="7A291E51"/>
    <w:rsid w:val="7A2E1215"/>
    <w:rsid w:val="7A545120"/>
    <w:rsid w:val="7A5C3FD5"/>
    <w:rsid w:val="7A8157E9"/>
    <w:rsid w:val="7A925C48"/>
    <w:rsid w:val="7AA21FFC"/>
    <w:rsid w:val="7AE83ABA"/>
    <w:rsid w:val="7B1D3764"/>
    <w:rsid w:val="7B3BE291"/>
    <w:rsid w:val="7B3D3E06"/>
    <w:rsid w:val="7BEE6EAE"/>
    <w:rsid w:val="7BF32717"/>
    <w:rsid w:val="7BFF2E69"/>
    <w:rsid w:val="7C0B180E"/>
    <w:rsid w:val="7C831CEC"/>
    <w:rsid w:val="7C8617DD"/>
    <w:rsid w:val="7CB41EA6"/>
    <w:rsid w:val="7CED360A"/>
    <w:rsid w:val="7CF77FE5"/>
    <w:rsid w:val="7D1C7A4B"/>
    <w:rsid w:val="7D292894"/>
    <w:rsid w:val="7D34615F"/>
    <w:rsid w:val="7D423956"/>
    <w:rsid w:val="7D6A4C5A"/>
    <w:rsid w:val="7D739A7A"/>
    <w:rsid w:val="7DAF2227"/>
    <w:rsid w:val="7DB67EA0"/>
    <w:rsid w:val="7DC51E91"/>
    <w:rsid w:val="7DDF73F6"/>
    <w:rsid w:val="7DEE7639"/>
    <w:rsid w:val="7E180D62"/>
    <w:rsid w:val="7E4435B5"/>
    <w:rsid w:val="7E8B4E88"/>
    <w:rsid w:val="7EE035D7"/>
    <w:rsid w:val="7FE26D2A"/>
    <w:rsid w:val="7FE9455C"/>
    <w:rsid w:val="AFAEC5F1"/>
    <w:rsid w:val="D5FF966F"/>
    <w:rsid w:val="EAB7BDC4"/>
    <w:rsid w:val="F3FF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20" w:lineRule="exact"/>
      <w:ind w:firstLine="560" w:firstLineChars="200"/>
      <w:jc w:val="both"/>
    </w:pPr>
    <w:rPr>
      <w:rFonts w:ascii="Times New Roman" w:hAnsi="Times New Roman" w:eastAsia="仿宋" w:cstheme="minorBidi"/>
      <w:kern w:val="2"/>
      <w:sz w:val="28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0"/>
    <w:pPr>
      <w:keepNext/>
      <w:keepLines/>
      <w:spacing w:before="340" w:after="330" w:line="560" w:lineRule="exact"/>
      <w:jc w:val="center"/>
      <w:outlineLvl w:val="0"/>
    </w:pPr>
    <w:rPr>
      <w:rFonts w:eastAsia="微软雅黑"/>
      <w:b/>
      <w:bCs/>
      <w:kern w:val="44"/>
      <w:sz w:val="32"/>
      <w:szCs w:val="44"/>
    </w:rPr>
  </w:style>
  <w:style w:type="paragraph" w:styleId="3">
    <w:name w:val="heading 2"/>
    <w:basedOn w:val="1"/>
    <w:next w:val="1"/>
    <w:link w:val="16"/>
    <w:semiHidden/>
    <w:unhideWhenUsed/>
    <w:qFormat/>
    <w:uiPriority w:val="0"/>
    <w:pPr>
      <w:spacing w:before="3" w:beforeAutospacing="1" w:after="10117" w:afterAutospacing="1"/>
      <w:jc w:val="left"/>
      <w:outlineLvl w:val="1"/>
    </w:pPr>
    <w:rPr>
      <w:rFonts w:ascii="宋体" w:hAnsi="宋体" w:eastAsia="宋体"/>
      <w:b/>
      <w:bCs/>
      <w:kern w:val="0"/>
      <w:sz w:val="32"/>
      <w:szCs w:val="36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4"/>
    <w:qFormat/>
    <w:uiPriority w:val="0"/>
    <w:pPr>
      <w:jc w:val="left"/>
    </w:pPr>
  </w:style>
  <w:style w:type="paragraph" w:styleId="6">
    <w:name w:val="Body Text"/>
    <w:basedOn w:val="1"/>
    <w:semiHidden/>
    <w:qFormat/>
    <w:uiPriority w:val="0"/>
    <w:rPr>
      <w:rFonts w:ascii="仿宋" w:hAnsi="仿宋" w:cs="仿宋"/>
      <w:sz w:val="31"/>
      <w:szCs w:val="31"/>
      <w:lang w:eastAsia="en-US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paragraph" w:styleId="9">
    <w:name w:val="Normal (Web)"/>
    <w:basedOn w:val="1"/>
    <w:qFormat/>
    <w:uiPriority w:val="0"/>
    <w:rPr>
      <w:sz w:val="24"/>
    </w:rPr>
  </w:style>
  <w:style w:type="paragraph" w:styleId="10">
    <w:name w:val="annotation subject"/>
    <w:basedOn w:val="5"/>
    <w:next w:val="5"/>
    <w:link w:val="25"/>
    <w:qFormat/>
    <w:uiPriority w:val="0"/>
    <w:rPr>
      <w:b/>
      <w:bCs/>
    </w:rPr>
  </w:style>
  <w:style w:type="character" w:styleId="13">
    <w:name w:val="Strong"/>
    <w:basedOn w:val="12"/>
    <w:qFormat/>
    <w:uiPriority w:val="0"/>
    <w:rPr>
      <w:b/>
    </w:rPr>
  </w:style>
  <w:style w:type="character" w:styleId="14">
    <w:name w:val="annotation reference"/>
    <w:basedOn w:val="12"/>
    <w:qFormat/>
    <w:uiPriority w:val="0"/>
    <w:rPr>
      <w:sz w:val="21"/>
      <w:szCs w:val="21"/>
    </w:rPr>
  </w:style>
  <w:style w:type="character" w:customStyle="1" w:styleId="15">
    <w:name w:val="标题 1 字符"/>
    <w:basedOn w:val="12"/>
    <w:link w:val="2"/>
    <w:qFormat/>
    <w:uiPriority w:val="9"/>
    <w:rPr>
      <w:rFonts w:ascii="Times New Roman" w:hAnsi="Times New Roman" w:eastAsia="微软雅黑" w:cstheme="minorBidi"/>
      <w:b/>
      <w:bCs/>
      <w:kern w:val="44"/>
      <w:sz w:val="32"/>
      <w:szCs w:val="44"/>
    </w:rPr>
  </w:style>
  <w:style w:type="character" w:customStyle="1" w:styleId="16">
    <w:name w:val="标题 2 字符"/>
    <w:basedOn w:val="12"/>
    <w:link w:val="3"/>
    <w:qFormat/>
    <w:uiPriority w:val="9"/>
    <w:rPr>
      <w:rFonts w:ascii="宋体" w:hAnsi="宋体" w:eastAsia="宋体" w:cstheme="minorBidi"/>
      <w:b/>
      <w:bCs/>
      <w:color w:val="262626"/>
      <w:sz w:val="32"/>
      <w:szCs w:val="28"/>
    </w:rPr>
  </w:style>
  <w:style w:type="character" w:customStyle="1" w:styleId="17">
    <w:name w:val="font21"/>
    <w:basedOn w:val="12"/>
    <w:qFormat/>
    <w:uiPriority w:val="0"/>
    <w:rPr>
      <w:rFonts w:hint="eastAsia" w:ascii="宋体" w:hAnsi="宋体" w:eastAsia="宋体" w:cs="宋体"/>
      <w:color w:val="404040"/>
      <w:sz w:val="20"/>
      <w:szCs w:val="20"/>
      <w:u w:val="none"/>
    </w:rPr>
  </w:style>
  <w:style w:type="character" w:customStyle="1" w:styleId="18">
    <w:name w:val="font91"/>
    <w:basedOn w:val="12"/>
    <w:qFormat/>
    <w:uiPriority w:val="0"/>
    <w:rPr>
      <w:rFonts w:hint="eastAsia" w:ascii="宋体" w:hAnsi="宋体" w:eastAsia="宋体" w:cs="宋体"/>
      <w:color w:val="FFFFFF"/>
      <w:sz w:val="20"/>
      <w:szCs w:val="20"/>
      <w:u w:val="none"/>
    </w:rPr>
  </w:style>
  <w:style w:type="character" w:customStyle="1" w:styleId="19">
    <w:name w:val="font31"/>
    <w:basedOn w:val="12"/>
    <w:qFormat/>
    <w:uiPriority w:val="0"/>
    <w:rPr>
      <w:rFonts w:hint="default" w:ascii="Times New Roman" w:hAnsi="Times New Roman" w:cs="Times New Roman"/>
      <w:color w:val="404040"/>
      <w:sz w:val="20"/>
      <w:szCs w:val="20"/>
      <w:u w:val="none"/>
    </w:rPr>
  </w:style>
  <w:style w:type="character" w:customStyle="1" w:styleId="20">
    <w:name w:val="font7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1">
    <w:name w:val="font61"/>
    <w:basedOn w:val="12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paragraph" w:customStyle="1" w:styleId="22">
    <w:name w:val="修订1"/>
    <w:hidden/>
    <w:unhideWhenUsed/>
    <w:qFormat/>
    <w:uiPriority w:val="99"/>
    <w:rPr>
      <w:rFonts w:ascii="Times New Roman" w:hAnsi="Times New Roman" w:eastAsia="仿宋" w:cstheme="minorBidi"/>
      <w:kern w:val="2"/>
      <w:sz w:val="28"/>
      <w:lang w:val="en-US" w:eastAsia="zh-CN" w:bidi="ar-SA"/>
    </w:rPr>
  </w:style>
  <w:style w:type="paragraph" w:customStyle="1" w:styleId="23">
    <w:name w:val="Revision"/>
    <w:hidden/>
    <w:unhideWhenUsed/>
    <w:qFormat/>
    <w:uiPriority w:val="99"/>
    <w:rPr>
      <w:rFonts w:ascii="Times New Roman" w:hAnsi="Times New Roman" w:eastAsia="仿宋" w:cstheme="minorBidi"/>
      <w:kern w:val="2"/>
      <w:sz w:val="28"/>
      <w:lang w:val="en-US" w:eastAsia="zh-CN" w:bidi="ar-SA"/>
    </w:rPr>
  </w:style>
  <w:style w:type="character" w:customStyle="1" w:styleId="24">
    <w:name w:val="批注文字 字符"/>
    <w:basedOn w:val="12"/>
    <w:link w:val="5"/>
    <w:qFormat/>
    <w:uiPriority w:val="0"/>
    <w:rPr>
      <w:rFonts w:eastAsia="仿宋" w:cstheme="minorBidi"/>
      <w:kern w:val="2"/>
      <w:sz w:val="28"/>
    </w:rPr>
  </w:style>
  <w:style w:type="character" w:customStyle="1" w:styleId="25">
    <w:name w:val="批注主题 字符"/>
    <w:basedOn w:val="24"/>
    <w:link w:val="10"/>
    <w:qFormat/>
    <w:uiPriority w:val="0"/>
    <w:rPr>
      <w:rFonts w:eastAsia="仿宋" w:cstheme="minorBidi"/>
      <w:b/>
      <w:bCs/>
      <w:kern w:val="2"/>
      <w:sz w:val="2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1951</Words>
  <Characters>2052</Characters>
  <Lines>16</Lines>
  <Paragraphs>4</Paragraphs>
  <TotalTime>32</TotalTime>
  <ScaleCrop>false</ScaleCrop>
  <LinksUpToDate>false</LinksUpToDate>
  <CharactersWithSpaces>2106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2025-07-13T11:57:00Z</dcterms:created>
  <dc:creator>LHD</dc:creator>
  <cp:lastModifiedBy>tom</cp:lastModifiedBy>
  <cp:lastPrinted>2025-08-05T08:29:00Z</cp:lastPrinted>
  <dcterms:modified xsi:type="dcterms:W3CDTF">2025-08-06T02:25:29Z</dcterms:modified>
  <dc:title>关于将部分慢性传染病治疗药物参照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77AE516CE4EA4A11B8115B6F324B732B</vt:lpwstr>
  </property>
  <property fmtid="{D5CDD505-2E9C-101B-9397-08002B2CF9AE}" pid="4" name="KSOTemplateDocerSaveRecord">
    <vt:lpwstr>eyJoZGlkIjoiMzEwNTM5NzYwMDRjMzkwZTVkZjY2ODkwMGIxNGU0OTUiLCJ1c2VySWQiOiI0Nzg0NzU4MzkifQ==</vt:lpwstr>
  </property>
</Properties>
</file>