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F04" w:rsidRDefault="002621F6" w:rsidP="002621F6">
      <w:pPr>
        <w:jc w:val="center"/>
        <w:rPr>
          <w:rFonts w:ascii="方正小标宋_GBK" w:eastAsia="方正小标宋_GBK"/>
          <w:sz w:val="36"/>
          <w:szCs w:val="36"/>
        </w:rPr>
      </w:pPr>
      <w:r w:rsidRPr="002621F6">
        <w:rPr>
          <w:rFonts w:ascii="方正小标宋_GBK" w:eastAsia="方正小标宋_GBK" w:hint="eastAsia"/>
          <w:sz w:val="36"/>
          <w:szCs w:val="36"/>
        </w:rPr>
        <w:t>省</w:t>
      </w:r>
      <w:proofErr w:type="gramStart"/>
      <w:r w:rsidRPr="002621F6">
        <w:rPr>
          <w:rFonts w:ascii="方正小标宋_GBK" w:eastAsia="方正小标宋_GBK" w:hint="eastAsia"/>
          <w:sz w:val="36"/>
          <w:szCs w:val="36"/>
        </w:rPr>
        <w:t>卫健委机关</w:t>
      </w:r>
      <w:proofErr w:type="gramEnd"/>
      <w:r w:rsidRPr="002621F6">
        <w:rPr>
          <w:rFonts w:ascii="方正小标宋_GBK" w:eastAsia="方正小标宋_GBK" w:hint="eastAsia"/>
          <w:sz w:val="36"/>
          <w:szCs w:val="36"/>
        </w:rPr>
        <w:t>资产清查、审计工作</w:t>
      </w:r>
      <w:r w:rsidR="00BE3ACA">
        <w:rPr>
          <w:rFonts w:ascii="方正小标宋_GBK" w:eastAsia="方正小标宋_GBK" w:hint="eastAsia"/>
          <w:sz w:val="36"/>
          <w:szCs w:val="36"/>
        </w:rPr>
        <w:t>基本要求</w:t>
      </w:r>
    </w:p>
    <w:p w:rsidR="002621F6" w:rsidRDefault="002621F6" w:rsidP="002621F6">
      <w:pPr>
        <w:rPr>
          <w:rFonts w:ascii="仿宋" w:eastAsia="仿宋" w:hAnsi="仿宋"/>
          <w:sz w:val="32"/>
          <w:szCs w:val="32"/>
        </w:rPr>
      </w:pPr>
      <w:r w:rsidRPr="002621F6">
        <w:rPr>
          <w:rFonts w:ascii="仿宋" w:eastAsia="仿宋" w:hAnsi="仿宋" w:hint="eastAsia"/>
          <w:sz w:val="32"/>
          <w:szCs w:val="32"/>
        </w:rPr>
        <w:t>主要工作内容：</w:t>
      </w:r>
    </w:p>
    <w:p w:rsidR="00B93C9D" w:rsidRPr="00B93C9D" w:rsidRDefault="00B93C9D" w:rsidP="002621F6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一、本项目预算为15万元。</w:t>
      </w:r>
    </w:p>
    <w:p w:rsidR="002621F6" w:rsidRDefault="00B93C9D" w:rsidP="002621F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二</w:t>
      </w:r>
      <w:r w:rsidR="002621F6" w:rsidRPr="002621F6">
        <w:rPr>
          <w:rFonts w:ascii="仿宋" w:eastAsia="仿宋" w:hAnsi="仿宋" w:hint="eastAsia"/>
          <w:sz w:val="32"/>
          <w:szCs w:val="32"/>
        </w:rPr>
        <w:t>、对委机关</w:t>
      </w:r>
      <w:r w:rsidR="0023634C">
        <w:rPr>
          <w:rFonts w:ascii="仿宋" w:eastAsia="仿宋" w:hAnsi="仿宋" w:hint="eastAsia"/>
          <w:sz w:val="32"/>
          <w:szCs w:val="32"/>
        </w:rPr>
        <w:t>及直管单位</w:t>
      </w:r>
      <w:r w:rsidR="002621F6" w:rsidRPr="002621F6">
        <w:rPr>
          <w:rFonts w:ascii="仿宋" w:eastAsia="仿宋" w:hAnsi="仿宋" w:hint="eastAsia"/>
          <w:sz w:val="32"/>
          <w:szCs w:val="32"/>
        </w:rPr>
        <w:t>约300人，260间</w:t>
      </w:r>
      <w:r w:rsidR="000A64D5">
        <w:rPr>
          <w:rFonts w:ascii="仿宋" w:eastAsia="仿宋" w:hAnsi="仿宋" w:hint="eastAsia"/>
          <w:sz w:val="32"/>
          <w:szCs w:val="32"/>
        </w:rPr>
        <w:t>办公室</w:t>
      </w:r>
      <w:r w:rsidR="002621F6" w:rsidRPr="002621F6">
        <w:rPr>
          <w:rFonts w:ascii="仿宋" w:eastAsia="仿宋" w:hAnsi="仿宋" w:hint="eastAsia"/>
          <w:sz w:val="32"/>
          <w:szCs w:val="32"/>
        </w:rPr>
        <w:t>的办公</w:t>
      </w:r>
      <w:r w:rsidR="00BE3ACA">
        <w:rPr>
          <w:rFonts w:ascii="仿宋" w:eastAsia="仿宋" w:hAnsi="仿宋" w:hint="eastAsia"/>
          <w:sz w:val="32"/>
          <w:szCs w:val="32"/>
        </w:rPr>
        <w:t>用房、办公车辆、办公</w:t>
      </w:r>
      <w:r w:rsidR="002621F6" w:rsidRPr="002621F6">
        <w:rPr>
          <w:rFonts w:ascii="仿宋" w:eastAsia="仿宋" w:hAnsi="仿宋" w:hint="eastAsia"/>
          <w:sz w:val="32"/>
          <w:szCs w:val="32"/>
        </w:rPr>
        <w:t>设备、办公家具等固定资产</w:t>
      </w:r>
      <w:r w:rsidR="002621F6">
        <w:rPr>
          <w:rFonts w:ascii="仿宋" w:eastAsia="仿宋" w:hAnsi="仿宋" w:hint="eastAsia"/>
          <w:sz w:val="32"/>
          <w:szCs w:val="32"/>
        </w:rPr>
        <w:t>及系统平台、软件等无形资产进行</w:t>
      </w:r>
      <w:r w:rsidR="00EC7737">
        <w:rPr>
          <w:rFonts w:ascii="仿宋" w:eastAsia="仿宋" w:hAnsi="仿宋" w:hint="eastAsia"/>
          <w:sz w:val="32"/>
          <w:szCs w:val="32"/>
        </w:rPr>
        <w:t>全面</w:t>
      </w:r>
      <w:r w:rsidR="002621F6">
        <w:rPr>
          <w:rFonts w:ascii="仿宋" w:eastAsia="仿宋" w:hAnsi="仿宋" w:hint="eastAsia"/>
          <w:sz w:val="32"/>
          <w:szCs w:val="32"/>
        </w:rPr>
        <w:t>清查，</w:t>
      </w:r>
      <w:r w:rsidR="00EC7737">
        <w:rPr>
          <w:rFonts w:ascii="仿宋" w:eastAsia="仿宋" w:hAnsi="仿宋" w:hint="eastAsia"/>
          <w:sz w:val="32"/>
          <w:szCs w:val="32"/>
        </w:rPr>
        <w:t>做到</w:t>
      </w:r>
      <w:r w:rsidR="002621F6">
        <w:rPr>
          <w:rFonts w:ascii="仿宋" w:eastAsia="仿宋" w:hAnsi="仿宋" w:hint="eastAsia"/>
          <w:sz w:val="32"/>
          <w:szCs w:val="32"/>
        </w:rPr>
        <w:t>清查详实具体，</w:t>
      </w:r>
      <w:proofErr w:type="gramStart"/>
      <w:r w:rsidR="00EC7737">
        <w:rPr>
          <w:rFonts w:ascii="仿宋" w:eastAsia="仿宋" w:hAnsi="仿宋" w:hint="eastAsia"/>
          <w:sz w:val="32"/>
          <w:szCs w:val="32"/>
        </w:rPr>
        <w:t>并责任</w:t>
      </w:r>
      <w:proofErr w:type="gramEnd"/>
      <w:r w:rsidR="00EC7737">
        <w:rPr>
          <w:rFonts w:ascii="仿宋" w:eastAsia="仿宋" w:hAnsi="仿宋" w:hint="eastAsia"/>
          <w:sz w:val="32"/>
          <w:szCs w:val="32"/>
        </w:rPr>
        <w:t>到人</w:t>
      </w:r>
      <w:r w:rsidR="002621F6">
        <w:rPr>
          <w:rFonts w:ascii="仿宋" w:eastAsia="仿宋" w:hAnsi="仿宋" w:hint="eastAsia"/>
          <w:sz w:val="32"/>
          <w:szCs w:val="32"/>
        </w:rPr>
        <w:t>。</w:t>
      </w:r>
    </w:p>
    <w:p w:rsidR="002621F6" w:rsidRDefault="00B93C9D" w:rsidP="002621F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三</w:t>
      </w:r>
      <w:r w:rsidR="002621F6">
        <w:rPr>
          <w:rFonts w:ascii="仿宋" w:eastAsia="仿宋" w:hAnsi="仿宋" w:hint="eastAsia"/>
          <w:sz w:val="32"/>
          <w:szCs w:val="32"/>
        </w:rPr>
        <w:t>、依托湖北省国有资产管理</w:t>
      </w:r>
      <w:r w:rsidR="000A64D5">
        <w:rPr>
          <w:rFonts w:ascii="仿宋" w:eastAsia="仿宋" w:hAnsi="仿宋" w:hint="eastAsia"/>
          <w:sz w:val="32"/>
          <w:szCs w:val="32"/>
        </w:rPr>
        <w:t>系统</w:t>
      </w:r>
      <w:r w:rsidR="002621F6">
        <w:rPr>
          <w:rFonts w:ascii="仿宋" w:eastAsia="仿宋" w:hAnsi="仿宋" w:hint="eastAsia"/>
          <w:sz w:val="32"/>
          <w:szCs w:val="32"/>
        </w:rPr>
        <w:t>，将国有资产库卡片与实际</w:t>
      </w:r>
      <w:proofErr w:type="gramStart"/>
      <w:r w:rsidR="002621F6">
        <w:rPr>
          <w:rFonts w:ascii="仿宋" w:eastAsia="仿宋" w:hAnsi="仿宋" w:hint="eastAsia"/>
          <w:sz w:val="32"/>
          <w:szCs w:val="32"/>
        </w:rPr>
        <w:t>清查台账进行</w:t>
      </w:r>
      <w:proofErr w:type="gramEnd"/>
      <w:r w:rsidR="002621F6">
        <w:rPr>
          <w:rFonts w:ascii="仿宋" w:eastAsia="仿宋" w:hAnsi="仿宋" w:hint="eastAsia"/>
          <w:sz w:val="32"/>
          <w:szCs w:val="32"/>
        </w:rPr>
        <w:t>审核，如实进行盘盈盘亏，并明确原因，</w:t>
      </w:r>
      <w:r w:rsidR="000A64D5">
        <w:rPr>
          <w:rFonts w:ascii="仿宋" w:eastAsia="仿宋" w:hAnsi="仿宋" w:hint="eastAsia"/>
          <w:sz w:val="32"/>
          <w:szCs w:val="32"/>
        </w:rPr>
        <w:t>做到账实相符、账</w:t>
      </w:r>
      <w:proofErr w:type="gramStart"/>
      <w:r w:rsidR="000A64D5">
        <w:rPr>
          <w:rFonts w:ascii="仿宋" w:eastAsia="仿宋" w:hAnsi="仿宋" w:hint="eastAsia"/>
          <w:sz w:val="32"/>
          <w:szCs w:val="32"/>
        </w:rPr>
        <w:t>账</w:t>
      </w:r>
      <w:proofErr w:type="gramEnd"/>
      <w:r w:rsidR="000A64D5">
        <w:rPr>
          <w:rFonts w:ascii="仿宋" w:eastAsia="仿宋" w:hAnsi="仿宋" w:hint="eastAsia"/>
          <w:sz w:val="32"/>
          <w:szCs w:val="32"/>
        </w:rPr>
        <w:t>相符，</w:t>
      </w:r>
      <w:r w:rsidR="002621F6">
        <w:rPr>
          <w:rFonts w:ascii="仿宋" w:eastAsia="仿宋" w:hAnsi="仿宋" w:hint="eastAsia"/>
          <w:sz w:val="32"/>
          <w:szCs w:val="32"/>
        </w:rPr>
        <w:t>出具审计清查报告。</w:t>
      </w:r>
    </w:p>
    <w:p w:rsidR="000A64D5" w:rsidRDefault="00B93C9D" w:rsidP="002621F6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四</w:t>
      </w:r>
      <w:r w:rsidR="000A64D5">
        <w:rPr>
          <w:rFonts w:ascii="仿宋" w:eastAsia="仿宋" w:hAnsi="仿宋" w:hint="eastAsia"/>
          <w:sz w:val="32"/>
          <w:szCs w:val="32"/>
        </w:rPr>
        <w:t>、</w:t>
      </w:r>
      <w:r w:rsidR="00EC7737">
        <w:rPr>
          <w:rFonts w:ascii="仿宋" w:eastAsia="仿宋" w:hAnsi="仿宋" w:hint="eastAsia"/>
          <w:sz w:val="32"/>
          <w:szCs w:val="32"/>
        </w:rPr>
        <w:t>要求能够熟练使用湖北省国有资产管理系统</w:t>
      </w:r>
      <w:r w:rsidR="00EC7737">
        <w:rPr>
          <w:rFonts w:ascii="仿宋" w:eastAsia="仿宋" w:hAnsi="仿宋" w:hint="eastAsia"/>
          <w:sz w:val="32"/>
          <w:szCs w:val="32"/>
        </w:rPr>
        <w:t>，</w:t>
      </w:r>
      <w:r w:rsidR="000A64D5">
        <w:rPr>
          <w:rFonts w:ascii="仿宋" w:eastAsia="仿宋" w:hAnsi="仿宋" w:hint="eastAsia"/>
          <w:sz w:val="32"/>
          <w:szCs w:val="32"/>
        </w:rPr>
        <w:t>对照审计报告，对湖北省国有资产管理系统台账、卡片进行调整，做到每张卡片准确、真实，使用人、使用部门等各要素详实</w:t>
      </w:r>
      <w:r w:rsidR="00BE3ACA">
        <w:rPr>
          <w:rFonts w:ascii="仿宋" w:eastAsia="仿宋" w:hAnsi="仿宋" w:hint="eastAsia"/>
          <w:sz w:val="32"/>
          <w:szCs w:val="32"/>
        </w:rPr>
        <w:t>。</w:t>
      </w:r>
    </w:p>
    <w:p w:rsidR="000A64D5" w:rsidRDefault="00B93C9D" w:rsidP="006154AD">
      <w:pPr>
        <w:ind w:leftChars="50" w:left="105"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五</w:t>
      </w:r>
      <w:r w:rsidR="000A64D5">
        <w:rPr>
          <w:rFonts w:ascii="仿宋" w:eastAsia="仿宋" w:hAnsi="仿宋" w:hint="eastAsia"/>
          <w:sz w:val="32"/>
          <w:szCs w:val="32"/>
        </w:rPr>
        <w:t>、按照甲方要求，</w:t>
      </w:r>
      <w:r w:rsidR="00BE3ACA">
        <w:rPr>
          <w:rFonts w:ascii="仿宋" w:eastAsia="仿宋" w:hAnsi="仿宋" w:hint="eastAsia"/>
          <w:sz w:val="32"/>
          <w:szCs w:val="32"/>
        </w:rPr>
        <w:t>配置</w:t>
      </w:r>
      <w:proofErr w:type="gramStart"/>
      <w:r w:rsidR="000A64D5">
        <w:rPr>
          <w:rFonts w:ascii="仿宋" w:eastAsia="仿宋" w:hAnsi="仿宋" w:hint="eastAsia"/>
          <w:sz w:val="32"/>
          <w:szCs w:val="32"/>
        </w:rPr>
        <w:t>扫码枪</w:t>
      </w:r>
      <w:proofErr w:type="gramEnd"/>
      <w:r w:rsidR="00736C4F">
        <w:rPr>
          <w:rFonts w:ascii="仿宋" w:eastAsia="仿宋" w:hAnsi="仿宋" w:hint="eastAsia"/>
          <w:sz w:val="32"/>
          <w:szCs w:val="32"/>
        </w:rPr>
        <w:t>及相关软、硬件</w:t>
      </w:r>
      <w:r>
        <w:rPr>
          <w:rFonts w:ascii="仿宋" w:eastAsia="仿宋" w:hAnsi="仿宋" w:hint="eastAsia"/>
          <w:sz w:val="32"/>
          <w:szCs w:val="32"/>
        </w:rPr>
        <w:t>（所有权为甲方）</w:t>
      </w:r>
      <w:r w:rsidR="000A64D5">
        <w:rPr>
          <w:rFonts w:ascii="仿宋" w:eastAsia="仿宋" w:hAnsi="仿宋" w:hint="eastAsia"/>
          <w:sz w:val="32"/>
          <w:szCs w:val="32"/>
        </w:rPr>
        <w:t>，对部分办公设备进行扫码，</w:t>
      </w:r>
      <w:r w:rsidR="006154AD">
        <w:rPr>
          <w:rFonts w:ascii="仿宋" w:eastAsia="仿宋" w:hAnsi="仿宋" w:hint="eastAsia"/>
          <w:sz w:val="32"/>
          <w:szCs w:val="32"/>
        </w:rPr>
        <w:t>并</w:t>
      </w:r>
      <w:r w:rsidR="000A64D5">
        <w:rPr>
          <w:rFonts w:ascii="仿宋" w:eastAsia="仿宋" w:hAnsi="仿宋" w:hint="eastAsia"/>
          <w:sz w:val="32"/>
          <w:szCs w:val="32"/>
        </w:rPr>
        <w:t>建立相关信息管理系统。</w:t>
      </w:r>
    </w:p>
    <w:p w:rsidR="00BE3ACA" w:rsidRDefault="00B93C9D" w:rsidP="006154AD">
      <w:pPr>
        <w:ind w:leftChars="50" w:left="105"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六</w:t>
      </w:r>
      <w:r w:rsidR="00BE3ACA">
        <w:rPr>
          <w:rFonts w:ascii="仿宋" w:eastAsia="仿宋" w:hAnsi="仿宋" w:hint="eastAsia"/>
          <w:sz w:val="32"/>
          <w:szCs w:val="32"/>
        </w:rPr>
        <w:t>、针对本次清查中发现的</w:t>
      </w:r>
      <w:r w:rsidR="00476551">
        <w:rPr>
          <w:rFonts w:ascii="仿宋" w:eastAsia="仿宋" w:hAnsi="仿宋" w:hint="eastAsia"/>
          <w:sz w:val="32"/>
          <w:szCs w:val="32"/>
        </w:rPr>
        <w:t>问题</w:t>
      </w:r>
      <w:r w:rsidR="00BE3ACA">
        <w:rPr>
          <w:rFonts w:ascii="仿宋" w:eastAsia="仿宋" w:hAnsi="仿宋" w:hint="eastAsia"/>
          <w:sz w:val="32"/>
          <w:szCs w:val="32"/>
        </w:rPr>
        <w:t>，协助甲方对现有资产管理文件进行修订完善。</w:t>
      </w:r>
    </w:p>
    <w:p w:rsidR="00BE3ACA" w:rsidRDefault="00B93C9D" w:rsidP="006154AD">
      <w:pPr>
        <w:ind w:leftChars="50" w:left="105"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七</w:t>
      </w:r>
      <w:r w:rsidR="00BE3ACA">
        <w:rPr>
          <w:rFonts w:ascii="仿宋" w:eastAsia="仿宋" w:hAnsi="仿宋" w:hint="eastAsia"/>
          <w:sz w:val="32"/>
          <w:szCs w:val="32"/>
        </w:rPr>
        <w:t>、甲方要求的其它事项（双方友好协商解决）。</w:t>
      </w:r>
    </w:p>
    <w:p w:rsidR="00B93C9D" w:rsidRPr="00B93C9D" w:rsidRDefault="00B93C9D" w:rsidP="006154AD">
      <w:pPr>
        <w:ind w:leftChars="50" w:left="105" w:firstLineChars="150" w:firstLine="48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八、根据此次项目完成质量，在双方协商一致的情况下，</w:t>
      </w:r>
      <w:r w:rsidR="00EC7737">
        <w:rPr>
          <w:rFonts w:ascii="仿宋" w:eastAsia="仿宋" w:hAnsi="仿宋" w:hint="eastAsia"/>
          <w:sz w:val="32"/>
          <w:szCs w:val="32"/>
        </w:rPr>
        <w:t>可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签订长期合作合同，每年度定期对委机关国有资产进行常态化清查审计管理。</w:t>
      </w:r>
    </w:p>
    <w:sectPr w:rsidR="00B93C9D" w:rsidRPr="00B93C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4D7"/>
    <w:rsid w:val="000A64D5"/>
    <w:rsid w:val="0023634C"/>
    <w:rsid w:val="002621F6"/>
    <w:rsid w:val="002724D7"/>
    <w:rsid w:val="00476551"/>
    <w:rsid w:val="006154AD"/>
    <w:rsid w:val="00736C4F"/>
    <w:rsid w:val="00786DA9"/>
    <w:rsid w:val="00B93C9D"/>
    <w:rsid w:val="00BE3ACA"/>
    <w:rsid w:val="00EC7737"/>
    <w:rsid w:val="00EF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1F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1F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zwj</dc:creator>
  <cp:keywords/>
  <dc:description/>
  <cp:lastModifiedBy>zwj</cp:lastModifiedBy>
  <cp:revision>11</cp:revision>
  <cp:lastPrinted>2021-05-31T00:55:00Z</cp:lastPrinted>
  <dcterms:created xsi:type="dcterms:W3CDTF">2021-05-24T07:47:00Z</dcterms:created>
  <dcterms:modified xsi:type="dcterms:W3CDTF">2021-05-31T01:07:00Z</dcterms:modified>
</cp:coreProperties>
</file>