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F600B" w:rsidRDefault="00333842" w:rsidP="00322EE0">
      <w:pPr>
        <w:ind w:firstLine="800"/>
        <w:jc w:val="center"/>
        <w:rPr>
          <w:rFonts w:ascii="宋体" w:eastAsia="方正小标宋_GBK" w:hAnsi="宋体"/>
          <w:sz w:val="44"/>
          <w:szCs w:val="44"/>
        </w:rPr>
      </w:pPr>
      <w:bookmarkStart w:id="0" w:name="_GoBack"/>
      <w:bookmarkEnd w:id="0"/>
      <w:r>
        <w:rPr>
          <w:rFonts w:ascii="宋体" w:eastAsia="方正小标宋_GBK" w:hAnsi="宋体" w:hint="eastAsia"/>
          <w:sz w:val="44"/>
          <w:szCs w:val="44"/>
        </w:rPr>
        <w:t>湖北省卫生健康</w:t>
      </w:r>
      <w:proofErr w:type="gramStart"/>
      <w:r>
        <w:rPr>
          <w:rFonts w:ascii="宋体" w:eastAsia="方正小标宋_GBK" w:hAnsi="宋体" w:hint="eastAsia"/>
          <w:sz w:val="44"/>
          <w:szCs w:val="44"/>
        </w:rPr>
        <w:t>委数字</w:t>
      </w:r>
      <w:proofErr w:type="gramEnd"/>
      <w:r>
        <w:rPr>
          <w:rFonts w:ascii="宋体" w:eastAsia="方正小标宋_GBK" w:hAnsi="宋体" w:hint="eastAsia"/>
          <w:sz w:val="44"/>
          <w:szCs w:val="44"/>
        </w:rPr>
        <w:t>证书管理办法</w:t>
      </w:r>
    </w:p>
    <w:p w:rsidR="009F600B" w:rsidRDefault="00333842" w:rsidP="00322EE0">
      <w:pPr>
        <w:ind w:firstLine="720"/>
        <w:jc w:val="center"/>
        <w:rPr>
          <w:rFonts w:ascii="宋体" w:eastAsia="方正小标宋_GBK" w:hAnsi="宋体"/>
          <w:sz w:val="40"/>
          <w:szCs w:val="40"/>
        </w:rPr>
      </w:pPr>
      <w:r>
        <w:rPr>
          <w:rFonts w:ascii="宋体" w:eastAsia="方正小标宋_GBK" w:hAnsi="宋体" w:hint="eastAsia"/>
          <w:sz w:val="40"/>
          <w:szCs w:val="40"/>
        </w:rPr>
        <w:t>（</w:t>
      </w:r>
      <w:r w:rsidR="00322EE0" w:rsidRPr="00322EE0">
        <w:rPr>
          <w:rFonts w:ascii="宋体" w:eastAsia="方正小标宋_GBK" w:hAnsi="宋体" w:hint="eastAsia"/>
          <w:sz w:val="40"/>
          <w:szCs w:val="40"/>
        </w:rPr>
        <w:t>征求意见稿</w:t>
      </w:r>
      <w:r>
        <w:rPr>
          <w:rFonts w:ascii="宋体" w:eastAsia="方正小标宋_GBK" w:hAnsi="宋体" w:hint="eastAsia"/>
          <w:sz w:val="40"/>
          <w:szCs w:val="40"/>
        </w:rPr>
        <w:t>）</w:t>
      </w:r>
    </w:p>
    <w:p w:rsidR="009F600B" w:rsidRDefault="00333842" w:rsidP="00322EE0">
      <w:pPr>
        <w:ind w:firstLine="640"/>
        <w:jc w:val="center"/>
        <w:rPr>
          <w:rFonts w:ascii="宋体" w:eastAsia="仿宋_GB2312" w:hAnsi="宋体"/>
          <w:sz w:val="32"/>
          <w:szCs w:val="32"/>
        </w:rPr>
      </w:pPr>
      <w:r>
        <w:rPr>
          <w:rFonts w:ascii="宋体" w:eastAsia="方正小标宋_GBK" w:hAnsi="宋体" w:hint="eastAsia"/>
          <w:sz w:val="36"/>
          <w:szCs w:val="36"/>
        </w:rPr>
        <w:t>第一章</w:t>
      </w:r>
      <w:r>
        <w:rPr>
          <w:rFonts w:ascii="宋体" w:eastAsia="方正小标宋_GBK" w:hAnsi="宋体" w:hint="eastAsia"/>
          <w:sz w:val="36"/>
          <w:szCs w:val="36"/>
        </w:rPr>
        <w:t xml:space="preserve"> </w:t>
      </w:r>
      <w:r>
        <w:rPr>
          <w:rFonts w:ascii="宋体" w:eastAsia="方正小标宋_GBK" w:hAnsi="宋体" w:hint="eastAsia"/>
          <w:sz w:val="36"/>
          <w:szCs w:val="36"/>
        </w:rPr>
        <w:t>总则</w:t>
      </w:r>
    </w:p>
    <w:p w:rsidR="009F600B" w:rsidRDefault="00333842" w:rsidP="00322EE0">
      <w:pPr>
        <w:ind w:firstLineChars="200" w:firstLine="640"/>
        <w:rPr>
          <w:rFonts w:ascii="宋体" w:eastAsia="仿宋_GB2312" w:hAnsi="宋体"/>
          <w:sz w:val="32"/>
          <w:szCs w:val="32"/>
        </w:rPr>
      </w:pPr>
      <w:r>
        <w:rPr>
          <w:rFonts w:ascii="宋体" w:eastAsia="仿宋_GB2312" w:hAnsi="宋体" w:hint="eastAsia"/>
          <w:sz w:val="32"/>
          <w:szCs w:val="32"/>
        </w:rPr>
        <w:t>为完善全省卫生健康网络信任体系建设，充分发挥数字证书的作用，加强统一身份鉴权、访问控制、电子签名等应用，依照《中华人民共和国电子签名法》、《电子认证服务管理办法》、《省人民政府办公厅关于推进和规范全省电子政务数字证书应用的实施意见》、《省人民政府办公厅关于促进“互联网</w:t>
      </w:r>
      <w:r>
        <w:rPr>
          <w:rFonts w:ascii="宋体" w:eastAsia="仿宋_GB2312" w:hAnsi="宋体" w:hint="eastAsia"/>
          <w:sz w:val="32"/>
          <w:szCs w:val="32"/>
        </w:rPr>
        <w:t>+</w:t>
      </w:r>
      <w:r>
        <w:rPr>
          <w:rFonts w:ascii="宋体" w:eastAsia="仿宋_GB2312" w:hAnsi="宋体" w:hint="eastAsia"/>
          <w:sz w:val="32"/>
          <w:szCs w:val="32"/>
        </w:rPr>
        <w:t>医疗健康”发展的实施意见》、《医疗卫生机构网络安全管理办法》以及《“十四五”全民健康信息化规划》等相关法律法规，结合我省实际情况，制定本办法。</w:t>
      </w:r>
    </w:p>
    <w:p w:rsidR="009F600B" w:rsidRDefault="00333842" w:rsidP="00322EE0">
      <w:pPr>
        <w:numPr>
          <w:ilvl w:val="0"/>
          <w:numId w:val="1"/>
        </w:numPr>
        <w:ind w:firstLineChars="200" w:firstLine="640"/>
        <w:rPr>
          <w:rFonts w:ascii="宋体" w:eastAsia="仿宋_GB2312" w:hAnsi="宋体"/>
          <w:sz w:val="32"/>
          <w:szCs w:val="32"/>
        </w:rPr>
      </w:pPr>
      <w:r>
        <w:rPr>
          <w:rFonts w:ascii="宋体" w:eastAsia="仿宋_GB2312" w:hAnsi="宋体" w:hint="eastAsia"/>
          <w:sz w:val="32"/>
          <w:szCs w:val="32"/>
        </w:rPr>
        <w:t>本办法适用于由湖北省卫生健康委员会（简称省卫生健康委）建设部署、使用和提供电子认证服务的各类信息系统（简称省级系统），相关角色包括数字证书管理方、使用方、提供方和证书持有人。</w:t>
      </w:r>
    </w:p>
    <w:p w:rsidR="009F600B" w:rsidRDefault="00333842" w:rsidP="00322EE0">
      <w:pPr>
        <w:ind w:firstLineChars="200" w:firstLine="640"/>
        <w:rPr>
          <w:rFonts w:ascii="宋体" w:eastAsia="仿宋_GB2312" w:hAnsi="宋体"/>
          <w:sz w:val="32"/>
          <w:szCs w:val="32"/>
        </w:rPr>
      </w:pPr>
      <w:r>
        <w:rPr>
          <w:rFonts w:ascii="宋体" w:eastAsia="仿宋_GB2312" w:hAnsi="宋体" w:hint="eastAsia"/>
          <w:sz w:val="32"/>
          <w:szCs w:val="32"/>
        </w:rPr>
        <w:t>管理方</w:t>
      </w:r>
      <w:proofErr w:type="gramStart"/>
      <w:r>
        <w:rPr>
          <w:rFonts w:ascii="宋体" w:eastAsia="仿宋_GB2312" w:hAnsi="宋体" w:hint="eastAsia"/>
          <w:sz w:val="32"/>
          <w:szCs w:val="32"/>
        </w:rPr>
        <w:t>是指省卫生</w:t>
      </w:r>
      <w:proofErr w:type="gramEnd"/>
      <w:r>
        <w:rPr>
          <w:rFonts w:ascii="宋体" w:eastAsia="仿宋_GB2312" w:hAnsi="宋体" w:hint="eastAsia"/>
          <w:sz w:val="32"/>
          <w:szCs w:val="32"/>
        </w:rPr>
        <w:t>健康</w:t>
      </w:r>
      <w:proofErr w:type="gramStart"/>
      <w:r>
        <w:rPr>
          <w:rFonts w:ascii="宋体" w:eastAsia="仿宋_GB2312" w:hAnsi="宋体" w:hint="eastAsia"/>
          <w:sz w:val="32"/>
          <w:szCs w:val="32"/>
        </w:rPr>
        <w:t>委网络</w:t>
      </w:r>
      <w:proofErr w:type="gramEnd"/>
      <w:r>
        <w:rPr>
          <w:rFonts w:ascii="宋体" w:eastAsia="仿宋_GB2312" w:hAnsi="宋体" w:hint="eastAsia"/>
          <w:sz w:val="32"/>
          <w:szCs w:val="32"/>
        </w:rPr>
        <w:t>安全和信息化工作领导小组办公室（简称</w:t>
      </w:r>
      <w:proofErr w:type="gramStart"/>
      <w:r>
        <w:rPr>
          <w:rFonts w:ascii="宋体" w:eastAsia="仿宋_GB2312" w:hAnsi="宋体" w:hint="eastAsia"/>
          <w:sz w:val="32"/>
          <w:szCs w:val="32"/>
        </w:rPr>
        <w:t>委网信</w:t>
      </w:r>
      <w:proofErr w:type="gramEnd"/>
      <w:r>
        <w:rPr>
          <w:rFonts w:ascii="宋体" w:eastAsia="仿宋_GB2312" w:hAnsi="宋体" w:hint="eastAsia"/>
          <w:sz w:val="32"/>
          <w:szCs w:val="32"/>
        </w:rPr>
        <w:t>办）；</w:t>
      </w:r>
    </w:p>
    <w:p w:rsidR="009F600B" w:rsidRDefault="00333842" w:rsidP="00322EE0">
      <w:pPr>
        <w:ind w:firstLineChars="200" w:firstLine="640"/>
        <w:rPr>
          <w:rFonts w:ascii="宋体" w:eastAsia="仿宋_GB2312" w:hAnsi="宋体"/>
          <w:sz w:val="32"/>
          <w:szCs w:val="32"/>
        </w:rPr>
      </w:pPr>
      <w:r>
        <w:rPr>
          <w:rFonts w:ascii="宋体" w:eastAsia="仿宋_GB2312" w:hAnsi="宋体" w:hint="eastAsia"/>
          <w:sz w:val="32"/>
          <w:szCs w:val="32"/>
        </w:rPr>
        <w:t>使用方</w:t>
      </w:r>
      <w:proofErr w:type="gramStart"/>
      <w:r>
        <w:rPr>
          <w:rFonts w:ascii="宋体" w:eastAsia="仿宋_GB2312" w:hAnsi="宋体" w:hint="eastAsia"/>
          <w:sz w:val="32"/>
          <w:szCs w:val="32"/>
        </w:rPr>
        <w:t>是指省卫生</w:t>
      </w:r>
      <w:proofErr w:type="gramEnd"/>
      <w:r>
        <w:rPr>
          <w:rFonts w:ascii="宋体" w:eastAsia="仿宋_GB2312" w:hAnsi="宋体" w:hint="eastAsia"/>
          <w:sz w:val="32"/>
          <w:szCs w:val="32"/>
        </w:rPr>
        <w:t>健康行政部门、各级各类医疗卫生机构；</w:t>
      </w:r>
    </w:p>
    <w:p w:rsidR="009F600B" w:rsidRDefault="00333842" w:rsidP="00322EE0">
      <w:pPr>
        <w:ind w:firstLineChars="200" w:firstLine="640"/>
        <w:rPr>
          <w:rFonts w:ascii="宋体" w:eastAsia="仿宋_GB2312" w:hAnsi="宋体"/>
          <w:sz w:val="32"/>
          <w:szCs w:val="32"/>
        </w:rPr>
      </w:pPr>
      <w:r>
        <w:rPr>
          <w:rFonts w:ascii="宋体" w:eastAsia="仿宋_GB2312" w:hAnsi="宋体" w:hint="eastAsia"/>
          <w:sz w:val="32"/>
          <w:szCs w:val="32"/>
        </w:rPr>
        <w:t>提供方是指提供电子认证服务的机构；</w:t>
      </w:r>
    </w:p>
    <w:p w:rsidR="009F600B" w:rsidRDefault="00333842" w:rsidP="00322EE0">
      <w:pPr>
        <w:ind w:firstLineChars="200" w:firstLine="640"/>
        <w:rPr>
          <w:rFonts w:ascii="宋体" w:eastAsia="仿宋_GB2312" w:hAnsi="宋体"/>
          <w:sz w:val="32"/>
          <w:szCs w:val="32"/>
        </w:rPr>
      </w:pPr>
      <w:r>
        <w:rPr>
          <w:rFonts w:ascii="宋体" w:eastAsia="仿宋_GB2312" w:hAnsi="宋体" w:hint="eastAsia"/>
          <w:sz w:val="32"/>
          <w:szCs w:val="32"/>
        </w:rPr>
        <w:t>数字证书持有人（简称证书持有人）是指拥有数字证书的省卫生健康行政部门、各级各类医疗卫生健康等相关单位</w:t>
      </w:r>
      <w:r>
        <w:rPr>
          <w:rFonts w:ascii="宋体" w:eastAsia="仿宋_GB2312" w:hAnsi="宋体" w:hint="eastAsia"/>
          <w:sz w:val="32"/>
          <w:szCs w:val="32"/>
        </w:rPr>
        <w:lastRenderedPageBreak/>
        <w:t>或工作人员。</w:t>
      </w:r>
    </w:p>
    <w:p w:rsidR="009F600B" w:rsidRDefault="00333842" w:rsidP="00322EE0">
      <w:pPr>
        <w:numPr>
          <w:ilvl w:val="0"/>
          <w:numId w:val="1"/>
        </w:numPr>
        <w:ind w:firstLineChars="200" w:firstLine="640"/>
        <w:rPr>
          <w:rFonts w:ascii="宋体" w:eastAsia="仿宋_GB2312" w:hAnsi="宋体"/>
          <w:sz w:val="32"/>
          <w:szCs w:val="32"/>
        </w:rPr>
      </w:pPr>
      <w:r>
        <w:rPr>
          <w:rFonts w:ascii="宋体" w:eastAsia="仿宋_GB2312" w:hAnsi="宋体" w:hint="eastAsia"/>
          <w:sz w:val="32"/>
          <w:szCs w:val="32"/>
        </w:rPr>
        <w:t>本办法所称电子认证服务，是指电子认证服务机构按照国家和湖北省相关法律法规、技术标准和服务规范，提供的数字证书颁发、更新、注销、</w:t>
      </w:r>
      <w:r>
        <w:rPr>
          <w:rFonts w:ascii="宋体" w:eastAsia="仿宋_GB2312" w:hAnsi="宋体" w:hint="eastAsia"/>
          <w:sz w:val="32"/>
          <w:szCs w:val="32"/>
        </w:rPr>
        <w:t>PIN</w:t>
      </w:r>
      <w:r>
        <w:rPr>
          <w:rFonts w:ascii="宋体" w:eastAsia="仿宋_GB2312" w:hAnsi="宋体" w:hint="eastAsia"/>
          <w:sz w:val="32"/>
          <w:szCs w:val="32"/>
        </w:rPr>
        <w:t>码解锁以及证书应用等服务。</w:t>
      </w:r>
    </w:p>
    <w:p w:rsidR="009F600B" w:rsidRDefault="00333842" w:rsidP="00322EE0">
      <w:pPr>
        <w:numPr>
          <w:ilvl w:val="0"/>
          <w:numId w:val="1"/>
        </w:numPr>
        <w:ind w:firstLineChars="200" w:firstLine="640"/>
        <w:rPr>
          <w:rFonts w:ascii="宋体" w:eastAsia="仿宋_GB2312" w:hAnsi="宋体"/>
          <w:sz w:val="32"/>
          <w:szCs w:val="32"/>
        </w:rPr>
      </w:pPr>
      <w:r>
        <w:rPr>
          <w:rFonts w:ascii="宋体" w:eastAsia="仿宋_GB2312" w:hAnsi="宋体" w:hint="eastAsia"/>
          <w:sz w:val="32"/>
          <w:szCs w:val="32"/>
        </w:rPr>
        <w:t>坚持合法合</w:t>
      </w:r>
      <w:proofErr w:type="gramStart"/>
      <w:r>
        <w:rPr>
          <w:rFonts w:ascii="宋体" w:eastAsia="仿宋_GB2312" w:hAnsi="宋体" w:hint="eastAsia"/>
          <w:sz w:val="32"/>
          <w:szCs w:val="32"/>
        </w:rPr>
        <w:t>规</w:t>
      </w:r>
      <w:proofErr w:type="gramEnd"/>
      <w:r>
        <w:rPr>
          <w:rFonts w:ascii="宋体" w:eastAsia="仿宋_GB2312" w:hAnsi="宋体" w:hint="eastAsia"/>
          <w:sz w:val="32"/>
          <w:szCs w:val="32"/>
        </w:rPr>
        <w:t>、应用主导、一证多用等原则</w:t>
      </w:r>
      <w:r>
        <w:rPr>
          <w:rFonts w:ascii="宋体" w:eastAsia="宋体" w:hAnsi="宋体" w:cs="宋体" w:hint="eastAsia"/>
          <w:sz w:val="32"/>
          <w:szCs w:val="32"/>
        </w:rPr>
        <w:t>。</w:t>
      </w:r>
      <w:r>
        <w:rPr>
          <w:rFonts w:ascii="宋体" w:eastAsia="仿宋_GB2312" w:hAnsi="宋体" w:hint="eastAsia"/>
          <w:sz w:val="32"/>
          <w:szCs w:val="32"/>
        </w:rPr>
        <w:t>省级部署的信息系统应当采用数字证书进行身份认证登录，涉及到诊疗行为数据和文件的应采用电子签名或电子签章，保障电子数据和文件的法律效力。</w:t>
      </w:r>
      <w:proofErr w:type="gramStart"/>
      <w:r>
        <w:rPr>
          <w:rFonts w:ascii="宋体" w:eastAsia="仿宋_GB2312" w:hAnsi="宋体" w:hint="eastAsia"/>
          <w:sz w:val="32"/>
          <w:szCs w:val="32"/>
        </w:rPr>
        <w:t>委数字</w:t>
      </w:r>
      <w:proofErr w:type="gramEnd"/>
      <w:r>
        <w:rPr>
          <w:rFonts w:ascii="宋体" w:eastAsia="仿宋_GB2312" w:hAnsi="宋体" w:hint="eastAsia"/>
          <w:sz w:val="32"/>
          <w:szCs w:val="32"/>
        </w:rPr>
        <w:t>证书系统可用于使用方已适配的信息系统；使用方已有的数字证书可按规范接入省级信息系统使用。</w:t>
      </w:r>
    </w:p>
    <w:p w:rsidR="009F600B" w:rsidRDefault="00333842" w:rsidP="00322EE0">
      <w:pPr>
        <w:ind w:firstLine="640"/>
        <w:jc w:val="center"/>
        <w:rPr>
          <w:rFonts w:ascii="宋体" w:eastAsia="方正小标宋_GBK" w:hAnsi="宋体"/>
          <w:sz w:val="36"/>
          <w:szCs w:val="36"/>
        </w:rPr>
      </w:pPr>
      <w:r>
        <w:rPr>
          <w:rFonts w:ascii="宋体" w:eastAsia="方正小标宋_GBK" w:hAnsi="宋体" w:hint="eastAsia"/>
          <w:sz w:val="36"/>
          <w:szCs w:val="36"/>
        </w:rPr>
        <w:t>第二章</w:t>
      </w:r>
      <w:r>
        <w:rPr>
          <w:rFonts w:ascii="宋体" w:eastAsia="方正小标宋_GBK" w:hAnsi="宋体" w:hint="eastAsia"/>
          <w:sz w:val="36"/>
          <w:szCs w:val="36"/>
        </w:rPr>
        <w:t xml:space="preserve"> </w:t>
      </w:r>
      <w:r>
        <w:rPr>
          <w:rFonts w:ascii="宋体" w:eastAsia="方正小标宋_GBK" w:hAnsi="宋体" w:hint="eastAsia"/>
          <w:sz w:val="36"/>
          <w:szCs w:val="36"/>
        </w:rPr>
        <w:t>工作职责</w:t>
      </w:r>
    </w:p>
    <w:p w:rsidR="009F600B" w:rsidRDefault="00333842" w:rsidP="00322EE0">
      <w:pPr>
        <w:numPr>
          <w:ilvl w:val="0"/>
          <w:numId w:val="1"/>
        </w:numPr>
        <w:ind w:firstLineChars="200" w:firstLine="640"/>
        <w:rPr>
          <w:rFonts w:ascii="宋体" w:eastAsia="仿宋_GB2312" w:hAnsi="宋体"/>
          <w:color w:val="C00000"/>
          <w:sz w:val="32"/>
          <w:szCs w:val="32"/>
        </w:rPr>
      </w:pPr>
      <w:r>
        <w:rPr>
          <w:rFonts w:ascii="宋体" w:eastAsia="仿宋_GB2312" w:hAnsi="宋体" w:hint="eastAsia"/>
          <w:sz w:val="32"/>
          <w:szCs w:val="32"/>
        </w:rPr>
        <w:t>管理方负责统筹、指导、协调数字证书相关管理工作，并授权省卫生健康信息中心（简称委信息中心）负责审批、执行、监督数字证书相关工作。</w:t>
      </w:r>
    </w:p>
    <w:p w:rsidR="009F600B" w:rsidRDefault="00333842" w:rsidP="00322EE0">
      <w:pPr>
        <w:numPr>
          <w:ilvl w:val="0"/>
          <w:numId w:val="1"/>
        </w:numPr>
        <w:ind w:firstLineChars="200" w:firstLine="640"/>
        <w:rPr>
          <w:rFonts w:ascii="宋体" w:eastAsia="仿宋_GB2312" w:hAnsi="宋体"/>
          <w:sz w:val="32"/>
          <w:szCs w:val="32"/>
        </w:rPr>
      </w:pPr>
      <w:r>
        <w:rPr>
          <w:rFonts w:ascii="宋体" w:eastAsia="仿宋_GB2312" w:hAnsi="宋体" w:hint="eastAsia"/>
          <w:sz w:val="32"/>
          <w:szCs w:val="32"/>
        </w:rPr>
        <w:t>使用方负责本单位的数字证书身份核验、申报发放、监管培训等相关工作，并按照国家、省级电子认证相关法律法规和卫生行业要求，规范管理本单位数字证书及相关应用。</w:t>
      </w:r>
    </w:p>
    <w:p w:rsidR="009F600B" w:rsidRDefault="00333842" w:rsidP="00322EE0">
      <w:pPr>
        <w:numPr>
          <w:ilvl w:val="0"/>
          <w:numId w:val="1"/>
        </w:numPr>
        <w:ind w:firstLineChars="200" w:firstLine="640"/>
        <w:rPr>
          <w:rFonts w:ascii="宋体" w:eastAsia="仿宋_GB2312" w:hAnsi="宋体"/>
          <w:sz w:val="32"/>
          <w:szCs w:val="32"/>
        </w:rPr>
      </w:pPr>
      <w:r>
        <w:rPr>
          <w:rFonts w:ascii="宋体" w:eastAsia="仿宋_GB2312" w:hAnsi="宋体" w:hint="eastAsia"/>
          <w:sz w:val="32"/>
          <w:szCs w:val="32"/>
        </w:rPr>
        <w:t>电子认证服务提供方应建立全面、安全、高效的运行服务体系</w:t>
      </w:r>
      <w:r>
        <w:rPr>
          <w:rFonts w:ascii="宋体" w:eastAsia="宋体" w:hAnsi="宋体" w:cs="宋体" w:hint="eastAsia"/>
          <w:sz w:val="32"/>
          <w:szCs w:val="32"/>
        </w:rPr>
        <w:t>，</w:t>
      </w:r>
      <w:r>
        <w:rPr>
          <w:rFonts w:ascii="宋体" w:eastAsia="仿宋_GB2312" w:hAnsi="宋体" w:hint="eastAsia"/>
          <w:sz w:val="32"/>
          <w:szCs w:val="32"/>
        </w:rPr>
        <w:t>提供审核、制作、颁发、更新、注销、</w:t>
      </w:r>
      <w:r>
        <w:rPr>
          <w:rFonts w:ascii="宋体" w:eastAsia="仿宋_GB2312" w:hAnsi="宋体" w:hint="eastAsia"/>
          <w:sz w:val="32"/>
          <w:szCs w:val="32"/>
        </w:rPr>
        <w:t>PIN</w:t>
      </w:r>
      <w:r>
        <w:rPr>
          <w:rFonts w:ascii="宋体" w:eastAsia="仿宋_GB2312" w:hAnsi="宋体" w:hint="eastAsia"/>
          <w:sz w:val="32"/>
          <w:szCs w:val="32"/>
        </w:rPr>
        <w:t>码解锁等数字证书生命周期相关服务，以及应用接口接入、</w:t>
      </w:r>
      <w:r>
        <w:rPr>
          <w:rFonts w:ascii="宋体" w:eastAsia="仿宋_GB2312" w:hAnsi="宋体" w:hint="eastAsia"/>
          <w:sz w:val="32"/>
          <w:szCs w:val="32"/>
        </w:rPr>
        <w:lastRenderedPageBreak/>
        <w:t>联调等数字证书技术支持服务。管理方委托湖北省数字证书认证管理中心有限公司（简称湖北</w:t>
      </w:r>
      <w:r>
        <w:rPr>
          <w:rFonts w:ascii="宋体" w:eastAsia="仿宋_GB2312" w:hAnsi="宋体" w:hint="eastAsia"/>
          <w:sz w:val="32"/>
          <w:szCs w:val="32"/>
        </w:rPr>
        <w:t>CA</w:t>
      </w:r>
      <w:r>
        <w:rPr>
          <w:rFonts w:ascii="宋体" w:eastAsia="仿宋_GB2312" w:hAnsi="宋体" w:hint="eastAsia"/>
          <w:sz w:val="32"/>
          <w:szCs w:val="32"/>
        </w:rPr>
        <w:t>）对省级部署的信息系统提供电子认证服务。</w:t>
      </w:r>
    </w:p>
    <w:p w:rsidR="009F600B" w:rsidRDefault="00333842" w:rsidP="00322EE0">
      <w:pPr>
        <w:numPr>
          <w:ilvl w:val="0"/>
          <w:numId w:val="1"/>
        </w:numPr>
        <w:ind w:firstLineChars="200" w:firstLine="640"/>
        <w:rPr>
          <w:rFonts w:ascii="宋体" w:eastAsia="仿宋_GB2312" w:hAnsi="宋体"/>
          <w:sz w:val="32"/>
          <w:szCs w:val="32"/>
        </w:rPr>
      </w:pPr>
      <w:r>
        <w:rPr>
          <w:rFonts w:ascii="宋体" w:eastAsia="仿宋_GB2312" w:hAnsi="宋体" w:hint="eastAsia"/>
          <w:sz w:val="32"/>
          <w:szCs w:val="32"/>
        </w:rPr>
        <w:t>数字证书持有人负责提供真实有效的业务办理材料，并按照管理方、使用方和提供方要求开展的数字证书申报、签收、使用、更新等工作；数字证书持有人应当妥善保管数字证书、证书介质、</w:t>
      </w:r>
      <w:r>
        <w:rPr>
          <w:rFonts w:ascii="宋体" w:eastAsia="仿宋_GB2312" w:hAnsi="宋体" w:hint="eastAsia"/>
          <w:sz w:val="32"/>
          <w:szCs w:val="32"/>
        </w:rPr>
        <w:t>PIN</w:t>
      </w:r>
      <w:r>
        <w:rPr>
          <w:rFonts w:ascii="宋体" w:eastAsia="仿宋_GB2312" w:hAnsi="宋体" w:hint="eastAsia"/>
          <w:sz w:val="32"/>
          <w:szCs w:val="32"/>
        </w:rPr>
        <w:t>码，并对数字证书的使用行为负责。</w:t>
      </w:r>
    </w:p>
    <w:p w:rsidR="009F600B" w:rsidRDefault="00333842" w:rsidP="00322EE0">
      <w:pPr>
        <w:numPr>
          <w:ilvl w:val="0"/>
          <w:numId w:val="2"/>
        </w:numPr>
        <w:ind w:firstLine="640"/>
        <w:jc w:val="center"/>
        <w:rPr>
          <w:rFonts w:ascii="宋体" w:eastAsia="方正小标宋_GBK" w:hAnsi="宋体"/>
          <w:sz w:val="36"/>
          <w:szCs w:val="36"/>
        </w:rPr>
      </w:pPr>
      <w:r>
        <w:rPr>
          <w:rFonts w:ascii="宋体" w:eastAsia="方正小标宋_GBK" w:hAnsi="宋体" w:hint="eastAsia"/>
          <w:sz w:val="36"/>
          <w:szCs w:val="36"/>
        </w:rPr>
        <w:t>数字证书申请与开通</w:t>
      </w:r>
    </w:p>
    <w:p w:rsidR="009F600B" w:rsidRDefault="00333842" w:rsidP="00322EE0">
      <w:pPr>
        <w:numPr>
          <w:ilvl w:val="0"/>
          <w:numId w:val="1"/>
        </w:numPr>
        <w:ind w:firstLineChars="200" w:firstLine="640"/>
        <w:rPr>
          <w:rFonts w:ascii="宋体" w:eastAsia="仿宋_GB2312" w:hAnsi="宋体"/>
          <w:sz w:val="32"/>
          <w:szCs w:val="32"/>
        </w:rPr>
      </w:pPr>
      <w:r>
        <w:rPr>
          <w:rFonts w:ascii="宋体" w:eastAsia="仿宋_GB2312" w:hAnsi="宋体" w:hint="eastAsia"/>
          <w:sz w:val="32"/>
          <w:szCs w:val="32"/>
        </w:rPr>
        <w:t>尚未办理数字证书，可向管理方申请数字证书。使用方已有数字证书，可申请</w:t>
      </w:r>
      <w:proofErr w:type="gramStart"/>
      <w:r>
        <w:rPr>
          <w:rFonts w:ascii="宋体" w:eastAsia="仿宋_GB2312" w:hAnsi="宋体" w:hint="eastAsia"/>
          <w:sz w:val="32"/>
          <w:szCs w:val="32"/>
        </w:rPr>
        <w:t>接入开通</w:t>
      </w:r>
      <w:proofErr w:type="gramEnd"/>
      <w:r>
        <w:rPr>
          <w:rFonts w:ascii="宋体" w:eastAsia="仿宋_GB2312" w:hAnsi="宋体" w:hint="eastAsia"/>
          <w:sz w:val="32"/>
          <w:szCs w:val="32"/>
        </w:rPr>
        <w:t>省级系统。</w:t>
      </w:r>
    </w:p>
    <w:p w:rsidR="009F600B" w:rsidRDefault="00333842" w:rsidP="00322EE0">
      <w:pPr>
        <w:numPr>
          <w:ilvl w:val="0"/>
          <w:numId w:val="1"/>
        </w:numPr>
        <w:ind w:firstLineChars="200" w:firstLine="640"/>
        <w:rPr>
          <w:rFonts w:ascii="宋体" w:eastAsia="仿宋_GB2312" w:hAnsi="宋体"/>
          <w:sz w:val="32"/>
          <w:szCs w:val="32"/>
        </w:rPr>
      </w:pPr>
      <w:r>
        <w:rPr>
          <w:rFonts w:ascii="宋体" w:eastAsia="仿宋_GB2312" w:hAnsi="宋体" w:hint="eastAsia"/>
          <w:sz w:val="32"/>
          <w:szCs w:val="32"/>
        </w:rPr>
        <w:t>证书申请流程</w:t>
      </w:r>
    </w:p>
    <w:p w:rsidR="009F600B" w:rsidRDefault="00333842" w:rsidP="00322EE0">
      <w:pPr>
        <w:ind w:firstLineChars="200" w:firstLine="640"/>
        <w:rPr>
          <w:rFonts w:ascii="宋体" w:eastAsia="仿宋_GB2312" w:hAnsi="宋体"/>
          <w:sz w:val="32"/>
          <w:szCs w:val="32"/>
        </w:rPr>
      </w:pPr>
      <w:r>
        <w:rPr>
          <w:rFonts w:ascii="宋体" w:eastAsia="仿宋_GB2312" w:hAnsi="宋体" w:hint="eastAsia"/>
          <w:sz w:val="32"/>
          <w:szCs w:val="32"/>
        </w:rPr>
        <w:t>（一）使用方负责收集和整理本单位办证人员名单、证书类型等相关资料，向委信息中心申请；</w:t>
      </w:r>
    </w:p>
    <w:p w:rsidR="009F600B" w:rsidRDefault="00333842" w:rsidP="00322EE0">
      <w:pPr>
        <w:ind w:firstLineChars="200" w:firstLine="640"/>
        <w:rPr>
          <w:rFonts w:ascii="宋体" w:eastAsia="仿宋_GB2312" w:hAnsi="宋体"/>
          <w:sz w:val="32"/>
          <w:szCs w:val="32"/>
        </w:rPr>
      </w:pPr>
      <w:r>
        <w:rPr>
          <w:rFonts w:ascii="宋体" w:eastAsia="仿宋_GB2312" w:hAnsi="宋体" w:hint="eastAsia"/>
          <w:sz w:val="32"/>
          <w:szCs w:val="32"/>
        </w:rPr>
        <w:t>（二）委信息中心对办证人员名单及证书类型进行审批，并出具审批意见。若不通过，需向使用方回复不通过的原因，使用方重新提交申请；若通过，则将审批意见及相关资料移交提供方；</w:t>
      </w:r>
    </w:p>
    <w:p w:rsidR="009F600B" w:rsidRDefault="00333842" w:rsidP="00322EE0">
      <w:pPr>
        <w:ind w:firstLineChars="200" w:firstLine="640"/>
        <w:rPr>
          <w:rFonts w:ascii="宋体" w:eastAsia="仿宋_GB2312" w:hAnsi="宋体"/>
          <w:sz w:val="32"/>
          <w:szCs w:val="32"/>
        </w:rPr>
      </w:pPr>
      <w:r>
        <w:rPr>
          <w:rFonts w:ascii="宋体" w:eastAsia="仿宋_GB2312" w:hAnsi="宋体" w:hint="eastAsia"/>
          <w:sz w:val="32"/>
          <w:szCs w:val="32"/>
        </w:rPr>
        <w:t>（三）提供方按照审批意见，结合办证名单开展数字证书资料审核、制证和发放等相关工作，配合使用方开展数字证书使用培训；</w:t>
      </w:r>
    </w:p>
    <w:p w:rsidR="009F600B" w:rsidRDefault="00333842" w:rsidP="00322EE0">
      <w:pPr>
        <w:ind w:firstLineChars="200" w:firstLine="640"/>
        <w:rPr>
          <w:rFonts w:ascii="宋体" w:eastAsia="仿宋_GB2312" w:hAnsi="宋体"/>
          <w:sz w:val="32"/>
          <w:szCs w:val="32"/>
        </w:rPr>
      </w:pPr>
      <w:r>
        <w:rPr>
          <w:rFonts w:ascii="宋体" w:eastAsia="仿宋_GB2312" w:hAnsi="宋体" w:hint="eastAsia"/>
          <w:sz w:val="32"/>
          <w:szCs w:val="32"/>
        </w:rPr>
        <w:t>（四）证书持有人需做好证书签收工作。首次使用数字</w:t>
      </w:r>
      <w:r>
        <w:rPr>
          <w:rFonts w:ascii="宋体" w:eastAsia="仿宋_GB2312" w:hAnsi="宋体" w:hint="eastAsia"/>
          <w:sz w:val="32"/>
          <w:szCs w:val="32"/>
        </w:rPr>
        <w:lastRenderedPageBreak/>
        <w:t>证书前，证书持有人应当激活证书。</w:t>
      </w:r>
    </w:p>
    <w:p w:rsidR="009F600B" w:rsidRDefault="00333842" w:rsidP="00322EE0">
      <w:pPr>
        <w:numPr>
          <w:ilvl w:val="0"/>
          <w:numId w:val="1"/>
        </w:numPr>
        <w:ind w:firstLineChars="200" w:firstLine="640"/>
        <w:rPr>
          <w:rFonts w:ascii="宋体" w:eastAsia="仿宋_GB2312" w:hAnsi="宋体"/>
          <w:sz w:val="32"/>
          <w:szCs w:val="32"/>
        </w:rPr>
      </w:pPr>
      <w:r>
        <w:rPr>
          <w:rFonts w:ascii="宋体" w:eastAsia="仿宋_GB2312" w:hAnsi="宋体" w:hint="eastAsia"/>
          <w:sz w:val="32"/>
          <w:szCs w:val="32"/>
        </w:rPr>
        <w:t>证书</w:t>
      </w:r>
      <w:proofErr w:type="gramStart"/>
      <w:r>
        <w:rPr>
          <w:rFonts w:ascii="宋体" w:eastAsia="仿宋_GB2312" w:hAnsi="宋体" w:hint="eastAsia"/>
          <w:sz w:val="32"/>
          <w:szCs w:val="32"/>
        </w:rPr>
        <w:t>接入开通</w:t>
      </w:r>
      <w:proofErr w:type="gramEnd"/>
      <w:r>
        <w:rPr>
          <w:rFonts w:ascii="宋体" w:eastAsia="仿宋_GB2312" w:hAnsi="宋体" w:hint="eastAsia"/>
          <w:sz w:val="32"/>
          <w:szCs w:val="32"/>
        </w:rPr>
        <w:t>流程</w:t>
      </w:r>
    </w:p>
    <w:p w:rsidR="009F600B" w:rsidRDefault="00333842" w:rsidP="00322EE0">
      <w:pPr>
        <w:ind w:firstLineChars="200" w:firstLine="640"/>
        <w:rPr>
          <w:rFonts w:ascii="宋体" w:eastAsia="仿宋_GB2312" w:hAnsi="宋体"/>
          <w:sz w:val="32"/>
          <w:szCs w:val="32"/>
        </w:rPr>
      </w:pPr>
      <w:r>
        <w:rPr>
          <w:rFonts w:ascii="宋体" w:eastAsia="仿宋_GB2312" w:hAnsi="宋体" w:hint="eastAsia"/>
          <w:sz w:val="32"/>
          <w:szCs w:val="32"/>
        </w:rPr>
        <w:t>（一）使用方收集和整理本单位需要</w:t>
      </w:r>
      <w:proofErr w:type="gramStart"/>
      <w:r>
        <w:rPr>
          <w:rFonts w:ascii="宋体" w:eastAsia="仿宋_GB2312" w:hAnsi="宋体" w:hint="eastAsia"/>
          <w:sz w:val="32"/>
          <w:szCs w:val="32"/>
        </w:rPr>
        <w:t>接入开通</w:t>
      </w:r>
      <w:proofErr w:type="gramEnd"/>
      <w:r>
        <w:rPr>
          <w:rFonts w:ascii="宋体" w:eastAsia="仿宋_GB2312" w:hAnsi="宋体" w:hint="eastAsia"/>
          <w:sz w:val="32"/>
          <w:szCs w:val="32"/>
        </w:rPr>
        <w:t>省级信息系统的人员名单，向委信息中心申请；</w:t>
      </w:r>
    </w:p>
    <w:p w:rsidR="009F600B" w:rsidRDefault="00333842" w:rsidP="00322EE0">
      <w:pPr>
        <w:ind w:firstLineChars="200" w:firstLine="640"/>
        <w:rPr>
          <w:rFonts w:ascii="宋体" w:eastAsia="仿宋_GB2312" w:hAnsi="宋体"/>
          <w:sz w:val="32"/>
          <w:szCs w:val="32"/>
        </w:rPr>
      </w:pPr>
      <w:r>
        <w:rPr>
          <w:rFonts w:ascii="宋体" w:eastAsia="仿宋_GB2312" w:hAnsi="宋体" w:hint="eastAsia"/>
          <w:sz w:val="32"/>
          <w:szCs w:val="32"/>
        </w:rPr>
        <w:t>（二）委信息中心审批人员名单及证书类型，并出具审批意见。若不通过，则向使用方回复不通过的原因，使用方应按照规范重新提交申请；若通过，则将审批意见及相关资料转交提供方；</w:t>
      </w:r>
    </w:p>
    <w:p w:rsidR="009F600B" w:rsidRDefault="00333842" w:rsidP="00322EE0">
      <w:pPr>
        <w:ind w:firstLineChars="200" w:firstLine="640"/>
        <w:rPr>
          <w:rFonts w:ascii="宋体" w:eastAsia="仿宋_GB2312" w:hAnsi="宋体"/>
          <w:sz w:val="32"/>
          <w:szCs w:val="32"/>
        </w:rPr>
      </w:pPr>
      <w:r>
        <w:rPr>
          <w:rFonts w:ascii="宋体" w:eastAsia="仿宋_GB2312" w:hAnsi="宋体" w:hint="eastAsia"/>
          <w:sz w:val="32"/>
          <w:szCs w:val="32"/>
        </w:rPr>
        <w:t>（三）提供方负责按照审批意见，完成数字证书制作、发放及接入省级信息系统等工作。</w:t>
      </w:r>
    </w:p>
    <w:p w:rsidR="009F600B" w:rsidRDefault="00333842" w:rsidP="00322EE0">
      <w:pPr>
        <w:ind w:leftChars="200" w:left="420" w:firstLineChars="200" w:firstLine="640"/>
        <w:rPr>
          <w:rFonts w:ascii="宋体" w:eastAsia="仿宋_GB2312" w:hAnsi="宋体"/>
          <w:sz w:val="32"/>
          <w:szCs w:val="32"/>
        </w:rPr>
      </w:pPr>
      <w:r>
        <w:rPr>
          <w:rFonts w:ascii="宋体" w:eastAsia="仿宋_GB2312" w:hAnsi="宋体" w:hint="eastAsia"/>
          <w:sz w:val="32"/>
          <w:szCs w:val="32"/>
        </w:rPr>
        <w:t>具体办理流程详见办理指南（附件</w:t>
      </w:r>
      <w:r>
        <w:rPr>
          <w:rFonts w:ascii="宋体" w:eastAsia="仿宋_GB2312" w:hAnsi="宋体" w:hint="eastAsia"/>
          <w:sz w:val="32"/>
          <w:szCs w:val="32"/>
        </w:rPr>
        <w:t>1</w:t>
      </w:r>
      <w:r>
        <w:rPr>
          <w:rFonts w:ascii="宋体" w:eastAsia="仿宋_GB2312" w:hAnsi="宋体" w:hint="eastAsia"/>
          <w:sz w:val="32"/>
          <w:szCs w:val="32"/>
        </w:rPr>
        <w:t>）。</w:t>
      </w:r>
    </w:p>
    <w:p w:rsidR="009F600B" w:rsidRDefault="00333842" w:rsidP="00322EE0">
      <w:pPr>
        <w:numPr>
          <w:ilvl w:val="0"/>
          <w:numId w:val="1"/>
        </w:numPr>
        <w:ind w:firstLineChars="200" w:firstLine="640"/>
        <w:rPr>
          <w:rFonts w:ascii="宋体" w:eastAsia="仿宋_GB2312" w:hAnsi="宋体"/>
          <w:sz w:val="32"/>
          <w:szCs w:val="32"/>
        </w:rPr>
      </w:pPr>
      <w:r>
        <w:rPr>
          <w:rFonts w:ascii="宋体" w:eastAsia="仿宋_GB2312" w:hAnsi="宋体" w:hint="eastAsia"/>
          <w:sz w:val="32"/>
          <w:szCs w:val="32"/>
        </w:rPr>
        <w:t>使用方申请省级系统的数字证书应当承担数字证书办理、续期、补办等相关费用。使用方已有数字证书，并已开通接入省级系统，证书相关费用按原有结算价格与结算方式执行。</w:t>
      </w:r>
    </w:p>
    <w:p w:rsidR="009F600B" w:rsidRDefault="00333842" w:rsidP="00322EE0">
      <w:pPr>
        <w:ind w:firstLine="640"/>
        <w:jc w:val="center"/>
        <w:rPr>
          <w:rFonts w:ascii="宋体" w:eastAsia="方正小标宋_GBK" w:hAnsi="宋体"/>
          <w:sz w:val="36"/>
          <w:szCs w:val="36"/>
        </w:rPr>
      </w:pPr>
      <w:r>
        <w:rPr>
          <w:rFonts w:ascii="宋体" w:eastAsia="方正小标宋_GBK" w:hAnsi="宋体" w:hint="eastAsia"/>
          <w:sz w:val="36"/>
          <w:szCs w:val="36"/>
        </w:rPr>
        <w:t>第四章</w:t>
      </w:r>
      <w:r>
        <w:rPr>
          <w:rFonts w:ascii="宋体" w:eastAsia="方正小标宋_GBK" w:hAnsi="宋体" w:hint="eastAsia"/>
          <w:sz w:val="36"/>
          <w:szCs w:val="36"/>
        </w:rPr>
        <w:t xml:space="preserve"> </w:t>
      </w:r>
      <w:r>
        <w:rPr>
          <w:rFonts w:ascii="宋体" w:eastAsia="方正小标宋_GBK" w:hAnsi="宋体" w:hint="eastAsia"/>
          <w:sz w:val="36"/>
          <w:szCs w:val="36"/>
        </w:rPr>
        <w:t>数字证书的应用管理</w:t>
      </w:r>
    </w:p>
    <w:p w:rsidR="009F600B" w:rsidRDefault="00333842" w:rsidP="00322EE0">
      <w:pPr>
        <w:numPr>
          <w:ilvl w:val="0"/>
          <w:numId w:val="1"/>
        </w:numPr>
        <w:ind w:firstLineChars="200" w:firstLine="640"/>
        <w:rPr>
          <w:rFonts w:ascii="宋体" w:eastAsia="仿宋_GB2312" w:hAnsi="宋体"/>
          <w:sz w:val="32"/>
          <w:szCs w:val="32"/>
        </w:rPr>
      </w:pPr>
      <w:r>
        <w:rPr>
          <w:rFonts w:ascii="宋体" w:eastAsia="仿宋_GB2312" w:hAnsi="宋体" w:hint="eastAsia"/>
          <w:sz w:val="32"/>
          <w:szCs w:val="32"/>
        </w:rPr>
        <w:t>数字证书管理使用的任何一方未经管理方同意，不得向第三方提供证书相关资料。法律法规要求除外。</w:t>
      </w:r>
    </w:p>
    <w:p w:rsidR="009F600B" w:rsidRDefault="00333842" w:rsidP="00322EE0">
      <w:pPr>
        <w:numPr>
          <w:ilvl w:val="0"/>
          <w:numId w:val="1"/>
        </w:numPr>
        <w:ind w:firstLineChars="200" w:firstLine="640"/>
        <w:rPr>
          <w:rFonts w:ascii="宋体" w:eastAsia="仿宋_GB2312" w:hAnsi="宋体"/>
          <w:sz w:val="32"/>
          <w:szCs w:val="32"/>
        </w:rPr>
      </w:pPr>
      <w:r>
        <w:rPr>
          <w:rFonts w:ascii="宋体" w:eastAsia="仿宋_GB2312" w:hAnsi="宋体" w:hint="eastAsia"/>
          <w:sz w:val="32"/>
          <w:szCs w:val="32"/>
        </w:rPr>
        <w:t>数字证书确保在线活动的合法性和安全性，用于行为主体身份认证、电子签名和电子签章，保证数据电文法律效力。</w:t>
      </w:r>
    </w:p>
    <w:p w:rsidR="009F600B" w:rsidRDefault="00333842" w:rsidP="00322EE0">
      <w:pPr>
        <w:numPr>
          <w:ilvl w:val="0"/>
          <w:numId w:val="1"/>
        </w:numPr>
        <w:ind w:firstLineChars="200" w:firstLine="640"/>
        <w:rPr>
          <w:rFonts w:ascii="宋体" w:eastAsia="仿宋_GB2312" w:hAnsi="宋体"/>
          <w:color w:val="C00000"/>
          <w:sz w:val="32"/>
          <w:szCs w:val="32"/>
        </w:rPr>
      </w:pPr>
      <w:r>
        <w:rPr>
          <w:rFonts w:ascii="宋体" w:eastAsia="仿宋_GB2312" w:hAnsi="宋体" w:hint="eastAsia"/>
          <w:sz w:val="32"/>
          <w:szCs w:val="32"/>
        </w:rPr>
        <w:t>使用方应当建立健全数字证书管理制度，规</w:t>
      </w:r>
      <w:r>
        <w:rPr>
          <w:rFonts w:ascii="宋体" w:eastAsia="仿宋_GB2312" w:hAnsi="宋体" w:hint="eastAsia"/>
          <w:sz w:val="32"/>
          <w:szCs w:val="32"/>
        </w:rPr>
        <w:lastRenderedPageBreak/>
        <w:t>范人员身份核验、申请、签发、使用、更新、补办、注销、人员变动等数字证书管理流程；使用方应当配备证书管理人员，负责数字证书申请、发放、指导、监督、培训、管理等数字证书相关工作。</w:t>
      </w:r>
    </w:p>
    <w:p w:rsidR="009F600B" w:rsidRDefault="00333842" w:rsidP="00322EE0">
      <w:pPr>
        <w:numPr>
          <w:ilvl w:val="0"/>
          <w:numId w:val="1"/>
        </w:numPr>
        <w:ind w:firstLineChars="200" w:firstLine="640"/>
        <w:rPr>
          <w:rFonts w:ascii="宋体" w:eastAsia="仿宋_GB2312" w:hAnsi="宋体"/>
          <w:sz w:val="32"/>
          <w:szCs w:val="32"/>
        </w:rPr>
      </w:pPr>
      <w:r>
        <w:rPr>
          <w:rFonts w:ascii="宋体" w:eastAsia="仿宋_GB2312" w:hAnsi="宋体" w:hint="eastAsia"/>
          <w:sz w:val="32"/>
          <w:szCs w:val="32"/>
        </w:rPr>
        <w:t>使用方应当对证书持有</w:t>
      </w:r>
      <w:proofErr w:type="gramStart"/>
      <w:r>
        <w:rPr>
          <w:rFonts w:ascii="宋体" w:eastAsia="仿宋_GB2312" w:hAnsi="宋体" w:hint="eastAsia"/>
          <w:sz w:val="32"/>
          <w:szCs w:val="32"/>
        </w:rPr>
        <w:t>人数字</w:t>
      </w:r>
      <w:proofErr w:type="gramEnd"/>
      <w:r>
        <w:rPr>
          <w:rFonts w:ascii="宋体" w:eastAsia="仿宋_GB2312" w:hAnsi="宋体" w:hint="eastAsia"/>
          <w:sz w:val="32"/>
          <w:szCs w:val="32"/>
        </w:rPr>
        <w:t>证书使用需求和身份信息进行确认，确保申报信息的准确性和真实性。发生下列情形之一的，使用方应及时向提供方申请补办、变更或注销数字证书：</w:t>
      </w:r>
    </w:p>
    <w:p w:rsidR="009F600B" w:rsidRDefault="00333842" w:rsidP="00322EE0">
      <w:pPr>
        <w:ind w:firstLineChars="200" w:firstLine="640"/>
        <w:rPr>
          <w:rFonts w:ascii="宋体" w:eastAsia="仿宋_GB2312" w:hAnsi="宋体"/>
          <w:sz w:val="32"/>
          <w:szCs w:val="32"/>
        </w:rPr>
      </w:pPr>
      <w:r>
        <w:rPr>
          <w:rFonts w:ascii="宋体" w:eastAsia="仿宋_GB2312" w:hAnsi="宋体" w:hint="eastAsia"/>
          <w:sz w:val="32"/>
          <w:szCs w:val="32"/>
        </w:rPr>
        <w:t>（一）数字证书介质丢失或损坏；</w:t>
      </w:r>
    </w:p>
    <w:p w:rsidR="009F600B" w:rsidRDefault="00333842" w:rsidP="00322EE0">
      <w:pPr>
        <w:ind w:firstLineChars="200" w:firstLine="640"/>
        <w:rPr>
          <w:rFonts w:ascii="宋体" w:eastAsia="仿宋_GB2312" w:hAnsi="宋体"/>
          <w:sz w:val="32"/>
          <w:szCs w:val="32"/>
        </w:rPr>
      </w:pPr>
      <w:r>
        <w:rPr>
          <w:rFonts w:ascii="宋体" w:eastAsia="仿宋_GB2312" w:hAnsi="宋体" w:hint="eastAsia"/>
          <w:sz w:val="32"/>
          <w:szCs w:val="32"/>
        </w:rPr>
        <w:t>（二）证书持有人真实身份信息发生变更；</w:t>
      </w:r>
    </w:p>
    <w:p w:rsidR="009F600B" w:rsidRDefault="00333842" w:rsidP="00322EE0">
      <w:pPr>
        <w:ind w:firstLineChars="200" w:firstLine="640"/>
        <w:rPr>
          <w:rFonts w:ascii="宋体" w:eastAsia="仿宋_GB2312" w:hAnsi="宋体"/>
          <w:sz w:val="32"/>
          <w:szCs w:val="32"/>
        </w:rPr>
      </w:pPr>
      <w:r>
        <w:rPr>
          <w:rFonts w:ascii="宋体" w:eastAsia="仿宋_GB2312" w:hAnsi="宋体" w:hint="eastAsia"/>
          <w:sz w:val="32"/>
          <w:szCs w:val="32"/>
        </w:rPr>
        <w:t>（三）数字证书私</w:t>
      </w:r>
      <w:proofErr w:type="gramStart"/>
      <w:r>
        <w:rPr>
          <w:rFonts w:ascii="宋体" w:eastAsia="仿宋_GB2312" w:hAnsi="宋体" w:hint="eastAsia"/>
          <w:sz w:val="32"/>
          <w:szCs w:val="32"/>
        </w:rPr>
        <w:t>钥</w:t>
      </w:r>
      <w:proofErr w:type="gramEnd"/>
      <w:r>
        <w:rPr>
          <w:rFonts w:ascii="宋体" w:eastAsia="仿宋_GB2312" w:hAnsi="宋体" w:hint="eastAsia"/>
          <w:sz w:val="32"/>
          <w:szCs w:val="32"/>
        </w:rPr>
        <w:t>泄露；</w:t>
      </w:r>
    </w:p>
    <w:p w:rsidR="009F600B" w:rsidRDefault="00333842" w:rsidP="00322EE0">
      <w:pPr>
        <w:ind w:firstLineChars="200" w:firstLine="640"/>
        <w:rPr>
          <w:rFonts w:ascii="宋体" w:eastAsia="仿宋_GB2312" w:hAnsi="宋体"/>
          <w:sz w:val="32"/>
          <w:szCs w:val="32"/>
        </w:rPr>
      </w:pPr>
      <w:r>
        <w:rPr>
          <w:rFonts w:ascii="宋体" w:eastAsia="仿宋_GB2312" w:hAnsi="宋体" w:hint="eastAsia"/>
          <w:sz w:val="32"/>
          <w:szCs w:val="32"/>
        </w:rPr>
        <w:t>（四）证书持有人工作调动、离职、退休等离开使用数字证书的工作岗位。</w:t>
      </w:r>
    </w:p>
    <w:p w:rsidR="009F600B" w:rsidRDefault="00333842" w:rsidP="00322EE0">
      <w:pPr>
        <w:numPr>
          <w:ilvl w:val="0"/>
          <w:numId w:val="1"/>
        </w:numPr>
        <w:ind w:firstLineChars="200" w:firstLine="640"/>
        <w:rPr>
          <w:rFonts w:ascii="宋体" w:eastAsia="仿宋_GB2312" w:hAnsi="宋体"/>
          <w:sz w:val="32"/>
          <w:szCs w:val="32"/>
        </w:rPr>
      </w:pPr>
      <w:r>
        <w:rPr>
          <w:rFonts w:ascii="宋体" w:eastAsia="仿宋_GB2312" w:hAnsi="宋体" w:hint="eastAsia"/>
          <w:sz w:val="32"/>
          <w:szCs w:val="32"/>
        </w:rPr>
        <w:t>提供方应当遵循国家法律法规和卫生行业电子认证相关规范要求，建立符合信息安全保障机制，采取有效的安全保障措施，并对安全策略的执行情况进行有效的监督检查，确保运行服务安全可靠，满足卫生健康信息系统业务连续性要求。提供</w:t>
      </w:r>
      <w:proofErr w:type="gramStart"/>
      <w:r>
        <w:rPr>
          <w:rFonts w:ascii="宋体" w:eastAsia="仿宋_GB2312" w:hAnsi="宋体" w:hint="eastAsia"/>
          <w:sz w:val="32"/>
          <w:szCs w:val="32"/>
        </w:rPr>
        <w:t>方数字</w:t>
      </w:r>
      <w:proofErr w:type="gramEnd"/>
      <w:r>
        <w:rPr>
          <w:rFonts w:ascii="宋体" w:eastAsia="仿宋_GB2312" w:hAnsi="宋体" w:hint="eastAsia"/>
          <w:sz w:val="32"/>
          <w:szCs w:val="32"/>
        </w:rPr>
        <w:t>证书应当能够在各类卫生健康信息系统中进行注册、授权及使用，确保实现互信互认、一证多用。</w:t>
      </w:r>
    </w:p>
    <w:p w:rsidR="009F600B" w:rsidRDefault="00333842" w:rsidP="00322EE0">
      <w:pPr>
        <w:numPr>
          <w:ilvl w:val="0"/>
          <w:numId w:val="1"/>
        </w:numPr>
        <w:ind w:firstLineChars="200" w:firstLine="640"/>
        <w:rPr>
          <w:rFonts w:ascii="宋体" w:eastAsia="仿宋_GB2312" w:hAnsi="宋体"/>
          <w:sz w:val="32"/>
          <w:szCs w:val="32"/>
        </w:rPr>
      </w:pPr>
      <w:r>
        <w:rPr>
          <w:rFonts w:ascii="宋体" w:eastAsia="仿宋_GB2312" w:hAnsi="宋体" w:hint="eastAsia"/>
          <w:sz w:val="32"/>
          <w:szCs w:val="32"/>
        </w:rPr>
        <w:t>数字证书有效期为</w:t>
      </w:r>
      <w:r>
        <w:rPr>
          <w:rFonts w:ascii="宋体" w:eastAsia="仿宋_GB2312" w:hAnsi="宋体" w:hint="eastAsia"/>
          <w:sz w:val="32"/>
          <w:szCs w:val="32"/>
        </w:rPr>
        <w:t>1</w:t>
      </w:r>
      <w:r>
        <w:rPr>
          <w:rFonts w:ascii="宋体" w:eastAsia="仿宋_GB2312" w:hAnsi="宋体" w:hint="eastAsia"/>
          <w:sz w:val="32"/>
          <w:szCs w:val="32"/>
        </w:rPr>
        <w:t>年。证书有效期不足</w:t>
      </w:r>
      <w:r>
        <w:rPr>
          <w:rFonts w:ascii="宋体" w:eastAsia="仿宋_GB2312" w:hAnsi="宋体" w:hint="eastAsia"/>
          <w:sz w:val="32"/>
          <w:szCs w:val="32"/>
        </w:rPr>
        <w:t>30</w:t>
      </w:r>
      <w:r>
        <w:rPr>
          <w:rFonts w:ascii="宋体" w:eastAsia="仿宋_GB2312" w:hAnsi="宋体" w:hint="eastAsia"/>
          <w:sz w:val="32"/>
          <w:szCs w:val="32"/>
        </w:rPr>
        <w:t>天时，使用方应当申请办理数字证书续期，并支付相关费用。</w:t>
      </w:r>
    </w:p>
    <w:p w:rsidR="009F600B" w:rsidRDefault="00333842" w:rsidP="00322EE0">
      <w:pPr>
        <w:numPr>
          <w:ilvl w:val="0"/>
          <w:numId w:val="1"/>
        </w:numPr>
        <w:ind w:firstLineChars="200" w:firstLine="640"/>
        <w:rPr>
          <w:rFonts w:ascii="宋体" w:eastAsia="仿宋_GB2312" w:hAnsi="宋体"/>
          <w:sz w:val="32"/>
          <w:szCs w:val="32"/>
        </w:rPr>
      </w:pPr>
      <w:r>
        <w:rPr>
          <w:rFonts w:ascii="宋体" w:eastAsia="仿宋_GB2312" w:hAnsi="宋体" w:hint="eastAsia"/>
          <w:sz w:val="32"/>
          <w:szCs w:val="32"/>
        </w:rPr>
        <w:lastRenderedPageBreak/>
        <w:t>证书持有人应当提供真实、完整和准确的证书业务办理资料，并对证书业务办理资料内容的真实性负责。证书持有人应当妥善保管数字证书和</w:t>
      </w:r>
      <w:proofErr w:type="gramStart"/>
      <w:r>
        <w:rPr>
          <w:rFonts w:ascii="宋体" w:eastAsia="仿宋_GB2312" w:hAnsi="宋体" w:hint="eastAsia"/>
          <w:sz w:val="32"/>
          <w:szCs w:val="32"/>
        </w:rPr>
        <w:t>私钥</w:t>
      </w:r>
      <w:proofErr w:type="gramEnd"/>
      <w:r>
        <w:rPr>
          <w:rFonts w:ascii="宋体" w:eastAsia="仿宋_GB2312" w:hAnsi="宋体" w:hint="eastAsia"/>
          <w:sz w:val="32"/>
          <w:szCs w:val="32"/>
        </w:rPr>
        <w:t>，并对使用数字证书的行为负责。</w:t>
      </w:r>
    </w:p>
    <w:p w:rsidR="009F600B" w:rsidRDefault="00333842" w:rsidP="00322EE0">
      <w:pPr>
        <w:ind w:firstLineChars="200" w:firstLine="640"/>
        <w:rPr>
          <w:rFonts w:ascii="宋体" w:eastAsia="仿宋_GB2312" w:hAnsi="宋体"/>
          <w:sz w:val="32"/>
          <w:szCs w:val="32"/>
        </w:rPr>
      </w:pPr>
      <w:r>
        <w:rPr>
          <w:rFonts w:ascii="宋体" w:eastAsia="仿宋_GB2312" w:hAnsi="宋体" w:hint="eastAsia"/>
          <w:sz w:val="32"/>
          <w:szCs w:val="32"/>
        </w:rPr>
        <w:t>（一）证书持有人应当保证数字证书</w:t>
      </w:r>
      <w:r>
        <w:rPr>
          <w:rFonts w:ascii="宋体" w:eastAsia="仿宋_GB2312" w:hAnsi="宋体" w:hint="eastAsia"/>
          <w:sz w:val="32"/>
          <w:szCs w:val="32"/>
        </w:rPr>
        <w:t>PIN</w:t>
      </w:r>
      <w:r>
        <w:rPr>
          <w:rFonts w:ascii="宋体" w:eastAsia="仿宋_GB2312" w:hAnsi="宋体" w:hint="eastAsia"/>
          <w:sz w:val="32"/>
          <w:szCs w:val="32"/>
        </w:rPr>
        <w:t>码安全，确保密码难度高，不易被破解；数字证书仅限本人使用，不得将数字证书、</w:t>
      </w:r>
      <w:r>
        <w:rPr>
          <w:rFonts w:ascii="宋体" w:eastAsia="仿宋_GB2312" w:hAnsi="宋体" w:hint="eastAsia"/>
          <w:sz w:val="32"/>
          <w:szCs w:val="32"/>
        </w:rPr>
        <w:t>PIN</w:t>
      </w:r>
      <w:r>
        <w:rPr>
          <w:rFonts w:ascii="宋体" w:eastAsia="仿宋_GB2312" w:hAnsi="宋体" w:hint="eastAsia"/>
          <w:sz w:val="32"/>
          <w:szCs w:val="32"/>
        </w:rPr>
        <w:t>码和应用权限授予他人，如有违反造成的损失由证书持有人本人负责。</w:t>
      </w:r>
    </w:p>
    <w:p w:rsidR="009F600B" w:rsidRDefault="00333842" w:rsidP="00322EE0">
      <w:pPr>
        <w:ind w:firstLineChars="200" w:firstLine="640"/>
        <w:rPr>
          <w:rFonts w:ascii="宋体" w:eastAsia="仿宋_GB2312" w:hAnsi="宋体"/>
          <w:sz w:val="32"/>
          <w:szCs w:val="32"/>
        </w:rPr>
      </w:pPr>
      <w:r>
        <w:rPr>
          <w:rFonts w:ascii="宋体" w:eastAsia="仿宋_GB2312" w:hAnsi="宋体" w:hint="eastAsia"/>
          <w:sz w:val="32"/>
          <w:szCs w:val="32"/>
        </w:rPr>
        <w:t>（二）证书持有人应避免通过纸上记录等明文方式存储</w:t>
      </w:r>
      <w:r>
        <w:rPr>
          <w:rFonts w:ascii="宋体" w:eastAsia="仿宋_GB2312" w:hAnsi="宋体" w:hint="eastAsia"/>
          <w:sz w:val="32"/>
          <w:szCs w:val="32"/>
        </w:rPr>
        <w:t>PIN</w:t>
      </w:r>
      <w:r>
        <w:rPr>
          <w:rFonts w:ascii="宋体" w:eastAsia="仿宋_GB2312" w:hAnsi="宋体" w:hint="eastAsia"/>
          <w:sz w:val="32"/>
          <w:szCs w:val="32"/>
        </w:rPr>
        <w:t>码，一旦有迹象表明</w:t>
      </w:r>
      <w:r>
        <w:rPr>
          <w:rFonts w:ascii="宋体" w:eastAsia="仿宋_GB2312" w:hAnsi="宋体" w:hint="eastAsia"/>
          <w:sz w:val="32"/>
          <w:szCs w:val="32"/>
        </w:rPr>
        <w:t>PIN</w:t>
      </w:r>
      <w:r>
        <w:rPr>
          <w:rFonts w:ascii="宋体" w:eastAsia="仿宋_GB2312" w:hAnsi="宋体" w:hint="eastAsia"/>
          <w:sz w:val="32"/>
          <w:szCs w:val="32"/>
        </w:rPr>
        <w:t>码泄露，应立即更改</w:t>
      </w:r>
      <w:r>
        <w:rPr>
          <w:rFonts w:ascii="宋体" w:eastAsia="仿宋_GB2312" w:hAnsi="宋体" w:hint="eastAsia"/>
          <w:sz w:val="32"/>
          <w:szCs w:val="32"/>
        </w:rPr>
        <w:t>PIN</w:t>
      </w:r>
      <w:r>
        <w:rPr>
          <w:rFonts w:ascii="宋体" w:eastAsia="仿宋_GB2312" w:hAnsi="宋体" w:hint="eastAsia"/>
          <w:sz w:val="32"/>
          <w:szCs w:val="32"/>
        </w:rPr>
        <w:t>码。</w:t>
      </w:r>
    </w:p>
    <w:p w:rsidR="009F600B" w:rsidRDefault="00333842" w:rsidP="00322EE0">
      <w:pPr>
        <w:ind w:firstLineChars="200" w:firstLine="640"/>
        <w:rPr>
          <w:rFonts w:ascii="宋体" w:eastAsia="仿宋_GB2312" w:hAnsi="宋体"/>
          <w:sz w:val="32"/>
          <w:szCs w:val="32"/>
        </w:rPr>
      </w:pPr>
      <w:r>
        <w:rPr>
          <w:rFonts w:ascii="宋体" w:eastAsia="仿宋_GB2312" w:hAnsi="宋体" w:hint="eastAsia"/>
          <w:sz w:val="32"/>
          <w:szCs w:val="32"/>
        </w:rPr>
        <w:t>（三）当证书持有人离开办公电脑，需退出应用系统，拔掉</w:t>
      </w:r>
      <w:r>
        <w:rPr>
          <w:rFonts w:ascii="宋体" w:eastAsia="仿宋_GB2312" w:hAnsi="宋体" w:hint="eastAsia"/>
          <w:sz w:val="32"/>
          <w:szCs w:val="32"/>
        </w:rPr>
        <w:t>USBKEY</w:t>
      </w:r>
      <w:r>
        <w:rPr>
          <w:rFonts w:ascii="宋体" w:eastAsia="仿宋_GB2312" w:hAnsi="宋体" w:hint="eastAsia"/>
          <w:sz w:val="32"/>
          <w:szCs w:val="32"/>
        </w:rPr>
        <w:t>数字证书或退出移动证书登录，避免他人恶意操作。</w:t>
      </w:r>
    </w:p>
    <w:p w:rsidR="009F600B" w:rsidRDefault="00333842" w:rsidP="00322EE0">
      <w:pPr>
        <w:numPr>
          <w:ilvl w:val="0"/>
          <w:numId w:val="1"/>
        </w:numPr>
        <w:ind w:firstLineChars="200" w:firstLine="640"/>
        <w:rPr>
          <w:rFonts w:ascii="宋体" w:eastAsia="仿宋_GB2312" w:hAnsi="宋体"/>
          <w:sz w:val="32"/>
          <w:szCs w:val="32"/>
        </w:rPr>
      </w:pPr>
      <w:r>
        <w:rPr>
          <w:rFonts w:ascii="宋体" w:eastAsia="仿宋_GB2312" w:hAnsi="宋体" w:hint="eastAsia"/>
          <w:sz w:val="32"/>
          <w:szCs w:val="32"/>
        </w:rPr>
        <w:t>接入使用数字证书的省级系统，应当遵循国家和地方相关法律法规要求，规范建设数字证书应用功能。</w:t>
      </w:r>
    </w:p>
    <w:p w:rsidR="009F600B" w:rsidRDefault="00333842" w:rsidP="00322EE0">
      <w:pPr>
        <w:ind w:firstLine="640"/>
        <w:jc w:val="center"/>
        <w:rPr>
          <w:rFonts w:ascii="宋体" w:eastAsia="方正小标宋_GBK" w:hAnsi="宋体"/>
          <w:sz w:val="36"/>
          <w:szCs w:val="36"/>
        </w:rPr>
      </w:pPr>
      <w:r>
        <w:rPr>
          <w:rFonts w:ascii="宋体" w:eastAsia="方正小标宋_GBK" w:hAnsi="宋体" w:hint="eastAsia"/>
          <w:sz w:val="36"/>
          <w:szCs w:val="36"/>
        </w:rPr>
        <w:t>第五章</w:t>
      </w:r>
      <w:r>
        <w:rPr>
          <w:rFonts w:ascii="宋体" w:eastAsia="方正小标宋_GBK" w:hAnsi="宋体" w:hint="eastAsia"/>
          <w:sz w:val="36"/>
          <w:szCs w:val="36"/>
        </w:rPr>
        <w:t xml:space="preserve"> </w:t>
      </w:r>
      <w:r>
        <w:rPr>
          <w:rFonts w:ascii="宋体" w:eastAsia="方正小标宋_GBK" w:hAnsi="宋体" w:hint="eastAsia"/>
          <w:sz w:val="36"/>
          <w:szCs w:val="36"/>
        </w:rPr>
        <w:t>附则</w:t>
      </w:r>
    </w:p>
    <w:p w:rsidR="009F600B" w:rsidRDefault="00333842" w:rsidP="00322EE0">
      <w:pPr>
        <w:numPr>
          <w:ilvl w:val="0"/>
          <w:numId w:val="1"/>
        </w:numPr>
        <w:ind w:firstLineChars="200" w:firstLine="640"/>
        <w:rPr>
          <w:rFonts w:ascii="宋体" w:eastAsia="仿宋_GB2312" w:hAnsi="宋体"/>
          <w:sz w:val="32"/>
          <w:szCs w:val="32"/>
        </w:rPr>
      </w:pPr>
      <w:r>
        <w:rPr>
          <w:rFonts w:ascii="宋体" w:eastAsia="仿宋_GB2312" w:hAnsi="宋体" w:hint="eastAsia"/>
          <w:sz w:val="32"/>
          <w:szCs w:val="32"/>
        </w:rPr>
        <w:t>本办法由湖北省卫生健康委员会负责解释。</w:t>
      </w:r>
    </w:p>
    <w:p w:rsidR="009F600B" w:rsidRDefault="00333842" w:rsidP="00322EE0">
      <w:pPr>
        <w:numPr>
          <w:ilvl w:val="0"/>
          <w:numId w:val="1"/>
        </w:numPr>
        <w:ind w:firstLineChars="200" w:firstLine="640"/>
        <w:rPr>
          <w:rFonts w:ascii="宋体" w:eastAsia="仿宋_GB2312" w:hAnsi="宋体"/>
          <w:sz w:val="32"/>
          <w:szCs w:val="32"/>
        </w:rPr>
      </w:pPr>
      <w:r>
        <w:rPr>
          <w:rFonts w:ascii="宋体" w:eastAsia="仿宋_GB2312" w:hAnsi="宋体" w:hint="eastAsia"/>
          <w:sz w:val="32"/>
          <w:szCs w:val="32"/>
        </w:rPr>
        <w:t>本办法自</w:t>
      </w:r>
      <w:r>
        <w:rPr>
          <w:rFonts w:ascii="宋体" w:eastAsia="仿宋_GB2312" w:hAnsi="宋体" w:hint="eastAsia"/>
          <w:sz w:val="32"/>
          <w:szCs w:val="32"/>
        </w:rPr>
        <w:t>2</w:t>
      </w:r>
      <w:r>
        <w:rPr>
          <w:rFonts w:ascii="宋体" w:eastAsia="仿宋_GB2312" w:hAnsi="宋体"/>
          <w:sz w:val="32"/>
          <w:szCs w:val="32"/>
        </w:rPr>
        <w:t>024</w:t>
      </w:r>
      <w:r>
        <w:rPr>
          <w:rFonts w:ascii="宋体" w:eastAsia="仿宋_GB2312" w:hAnsi="宋体" w:hint="eastAsia"/>
          <w:sz w:val="32"/>
          <w:szCs w:val="32"/>
        </w:rPr>
        <w:t>年</w:t>
      </w:r>
      <w:r>
        <w:rPr>
          <w:rFonts w:ascii="宋体" w:eastAsia="仿宋_GB2312" w:hAnsi="宋体" w:hint="eastAsia"/>
          <w:sz w:val="32"/>
          <w:szCs w:val="32"/>
        </w:rPr>
        <w:t xml:space="preserve"> </w:t>
      </w:r>
      <w:r>
        <w:rPr>
          <w:rFonts w:ascii="宋体" w:eastAsia="仿宋_GB2312" w:hAnsi="宋体"/>
          <w:sz w:val="32"/>
          <w:szCs w:val="32"/>
        </w:rPr>
        <w:t xml:space="preserve"> </w:t>
      </w:r>
      <w:r>
        <w:rPr>
          <w:rFonts w:ascii="宋体" w:eastAsia="仿宋_GB2312" w:hAnsi="宋体" w:hint="eastAsia"/>
          <w:sz w:val="32"/>
          <w:szCs w:val="32"/>
        </w:rPr>
        <w:t>月</w:t>
      </w:r>
      <w:r>
        <w:rPr>
          <w:rFonts w:ascii="宋体" w:eastAsia="仿宋_GB2312" w:hAnsi="宋体" w:hint="eastAsia"/>
          <w:sz w:val="32"/>
          <w:szCs w:val="32"/>
        </w:rPr>
        <w:t xml:space="preserve"> </w:t>
      </w:r>
      <w:r>
        <w:rPr>
          <w:rFonts w:ascii="宋体" w:eastAsia="仿宋_GB2312" w:hAnsi="宋体"/>
          <w:sz w:val="32"/>
          <w:szCs w:val="32"/>
        </w:rPr>
        <w:t xml:space="preserve">  </w:t>
      </w:r>
      <w:r>
        <w:rPr>
          <w:rFonts w:ascii="宋体" w:eastAsia="仿宋_GB2312" w:hAnsi="宋体" w:hint="eastAsia"/>
          <w:sz w:val="32"/>
          <w:szCs w:val="32"/>
        </w:rPr>
        <w:t>日起施行，有效期两年。</w:t>
      </w:r>
    </w:p>
    <w:p w:rsidR="009F600B" w:rsidRDefault="00333842">
      <w:pPr>
        <w:rPr>
          <w:rFonts w:ascii="宋体" w:eastAsia="仿宋_GB2312" w:hAnsi="宋体"/>
          <w:sz w:val="32"/>
          <w:szCs w:val="32"/>
        </w:rPr>
      </w:pPr>
      <w:r>
        <w:rPr>
          <w:rFonts w:ascii="宋体" w:eastAsia="仿宋_GB2312" w:hAnsi="宋体" w:hint="eastAsia"/>
          <w:sz w:val="32"/>
          <w:szCs w:val="32"/>
        </w:rPr>
        <w:t xml:space="preserve"> </w:t>
      </w:r>
      <w:r>
        <w:rPr>
          <w:rFonts w:ascii="宋体" w:eastAsia="仿宋_GB2312" w:hAnsi="宋体"/>
          <w:sz w:val="32"/>
          <w:szCs w:val="32"/>
        </w:rPr>
        <w:t xml:space="preserve">   </w:t>
      </w:r>
    </w:p>
    <w:p w:rsidR="009F600B" w:rsidRDefault="00333842" w:rsidP="00322EE0">
      <w:pPr>
        <w:ind w:firstLineChars="150" w:firstLine="480"/>
        <w:rPr>
          <w:rFonts w:ascii="宋体" w:eastAsia="仿宋_GB2312" w:hAnsi="宋体"/>
          <w:sz w:val="32"/>
          <w:szCs w:val="32"/>
        </w:rPr>
      </w:pPr>
      <w:r>
        <w:rPr>
          <w:rFonts w:ascii="宋体" w:eastAsia="仿宋_GB2312" w:hAnsi="宋体" w:hint="eastAsia"/>
          <w:sz w:val="32"/>
          <w:szCs w:val="32"/>
        </w:rPr>
        <w:t>附件：</w:t>
      </w:r>
      <w:r>
        <w:rPr>
          <w:rFonts w:ascii="宋体" w:eastAsia="仿宋_GB2312" w:hAnsi="宋体" w:hint="eastAsia"/>
          <w:sz w:val="32"/>
          <w:szCs w:val="32"/>
        </w:rPr>
        <w:t>1.</w:t>
      </w:r>
      <w:r>
        <w:rPr>
          <w:rFonts w:ascii="宋体" w:eastAsia="仿宋_GB2312" w:hAnsi="宋体" w:hint="eastAsia"/>
          <w:sz w:val="32"/>
          <w:szCs w:val="32"/>
        </w:rPr>
        <w:t>湖北省卫生健康</w:t>
      </w:r>
      <w:proofErr w:type="gramStart"/>
      <w:r>
        <w:rPr>
          <w:rFonts w:ascii="宋体" w:eastAsia="仿宋_GB2312" w:hAnsi="宋体" w:hint="eastAsia"/>
          <w:sz w:val="32"/>
          <w:szCs w:val="32"/>
        </w:rPr>
        <w:t>委数字</w:t>
      </w:r>
      <w:proofErr w:type="gramEnd"/>
      <w:r>
        <w:rPr>
          <w:rFonts w:ascii="宋体" w:eastAsia="仿宋_GB2312" w:hAnsi="宋体" w:hint="eastAsia"/>
          <w:sz w:val="32"/>
          <w:szCs w:val="32"/>
        </w:rPr>
        <w:t>证书办理指南</w:t>
      </w:r>
    </w:p>
    <w:p w:rsidR="009F600B" w:rsidRDefault="00333842">
      <w:pPr>
        <w:rPr>
          <w:rFonts w:ascii="宋体" w:eastAsia="仿宋_GB2312" w:hAnsi="宋体"/>
          <w:sz w:val="32"/>
          <w:szCs w:val="32"/>
        </w:rPr>
      </w:pPr>
      <w:r>
        <w:rPr>
          <w:rFonts w:ascii="宋体" w:eastAsia="仿宋_GB2312" w:hAnsi="宋体" w:hint="eastAsia"/>
          <w:sz w:val="32"/>
          <w:szCs w:val="32"/>
        </w:rPr>
        <w:t xml:space="preserve">         2.</w:t>
      </w:r>
      <w:r>
        <w:rPr>
          <w:rFonts w:ascii="宋体" w:eastAsia="仿宋_GB2312" w:hAnsi="宋体" w:hint="eastAsia"/>
          <w:sz w:val="32"/>
          <w:szCs w:val="32"/>
        </w:rPr>
        <w:t>湖北省卫生健康</w:t>
      </w:r>
      <w:proofErr w:type="gramStart"/>
      <w:r>
        <w:rPr>
          <w:rFonts w:ascii="宋体" w:eastAsia="仿宋_GB2312" w:hAnsi="宋体" w:hint="eastAsia"/>
          <w:sz w:val="32"/>
          <w:szCs w:val="32"/>
        </w:rPr>
        <w:t>委数字</w:t>
      </w:r>
      <w:proofErr w:type="gramEnd"/>
      <w:r>
        <w:rPr>
          <w:rFonts w:ascii="宋体" w:eastAsia="仿宋_GB2312" w:hAnsi="宋体" w:hint="eastAsia"/>
          <w:sz w:val="32"/>
          <w:szCs w:val="32"/>
        </w:rPr>
        <w:t>证书信息收集表</w:t>
      </w:r>
    </w:p>
    <w:sectPr w:rsidR="009F600B">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B662C" w:rsidRDefault="00EB662C" w:rsidP="00322EE0">
      <w:pPr>
        <w:ind w:firstLine="640"/>
      </w:pPr>
      <w:r>
        <w:separator/>
      </w:r>
    </w:p>
  </w:endnote>
  <w:endnote w:type="continuationSeparator" w:id="0">
    <w:p w:rsidR="00EB662C" w:rsidRDefault="00EB662C" w:rsidP="00322EE0">
      <w:pPr>
        <w:ind w:firstLine="64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方正小标宋_GBK">
    <w:panose1 w:val="03000509000000000000"/>
    <w:charset w:val="86"/>
    <w:family w:val="script"/>
    <w:pitch w:val="fixed"/>
    <w:sig w:usb0="00000001" w:usb1="080E0000" w:usb2="00000010" w:usb3="00000000" w:csb0="00040000"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B662C" w:rsidRDefault="00EB662C" w:rsidP="00322EE0">
      <w:pPr>
        <w:ind w:firstLine="640"/>
      </w:pPr>
      <w:r>
        <w:separator/>
      </w:r>
    </w:p>
  </w:footnote>
  <w:footnote w:type="continuationSeparator" w:id="0">
    <w:p w:rsidR="00EB662C" w:rsidRDefault="00EB662C" w:rsidP="00322EE0">
      <w:pPr>
        <w:ind w:firstLine="640"/>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C9808F21"/>
    <w:multiLevelType w:val="singleLevel"/>
    <w:tmpl w:val="C9808F21"/>
    <w:lvl w:ilvl="0">
      <w:start w:val="1"/>
      <w:numFmt w:val="chineseCounting"/>
      <w:suff w:val="space"/>
      <w:lvlText w:val="第%1条"/>
      <w:lvlJc w:val="left"/>
      <w:rPr>
        <w:rFonts w:hint="eastAsia"/>
        <w:color w:val="auto"/>
      </w:rPr>
    </w:lvl>
  </w:abstractNum>
  <w:abstractNum w:abstractNumId="1">
    <w:nsid w:val="47CB44E1"/>
    <w:multiLevelType w:val="singleLevel"/>
    <w:tmpl w:val="47CB44E1"/>
    <w:lvl w:ilvl="0">
      <w:start w:val="3"/>
      <w:numFmt w:val="chineseCounting"/>
      <w:suff w:val="space"/>
      <w:lvlText w:val="第%1章"/>
      <w:lvlJc w:val="left"/>
      <w:rPr>
        <w:rFonts w:hint="eastAsia"/>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clean"/>
  <w:defaultTabStop w:val="420"/>
  <w:drawingGridVerticalSpacing w:val="156"/>
  <w:noPunctuationKerning/>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zczMjY5NzNhYzBkYzI0MWJiNDFiMmMwYWI0ZjE3MGQifQ=="/>
  </w:docVars>
  <w:rsids>
    <w:rsidRoot w:val="006D4982"/>
    <w:rsid w:val="0015379A"/>
    <w:rsid w:val="00162649"/>
    <w:rsid w:val="001A1DA8"/>
    <w:rsid w:val="001C1ACE"/>
    <w:rsid w:val="001D7E89"/>
    <w:rsid w:val="00235587"/>
    <w:rsid w:val="002733A7"/>
    <w:rsid w:val="00280D8A"/>
    <w:rsid w:val="002A0AB4"/>
    <w:rsid w:val="002B6696"/>
    <w:rsid w:val="00322EE0"/>
    <w:rsid w:val="00333842"/>
    <w:rsid w:val="003349B1"/>
    <w:rsid w:val="00346FCE"/>
    <w:rsid w:val="004502BD"/>
    <w:rsid w:val="00457157"/>
    <w:rsid w:val="00493A8B"/>
    <w:rsid w:val="004D113E"/>
    <w:rsid w:val="004F2603"/>
    <w:rsid w:val="004F2806"/>
    <w:rsid w:val="00563D07"/>
    <w:rsid w:val="00625C43"/>
    <w:rsid w:val="00633AC4"/>
    <w:rsid w:val="006D4982"/>
    <w:rsid w:val="00714485"/>
    <w:rsid w:val="007466B7"/>
    <w:rsid w:val="00747D9B"/>
    <w:rsid w:val="00850DF9"/>
    <w:rsid w:val="00866385"/>
    <w:rsid w:val="008A2A92"/>
    <w:rsid w:val="00913CE3"/>
    <w:rsid w:val="009F600B"/>
    <w:rsid w:val="00A15A8A"/>
    <w:rsid w:val="00A24095"/>
    <w:rsid w:val="00AC1EA5"/>
    <w:rsid w:val="00AF7A2F"/>
    <w:rsid w:val="00BC670A"/>
    <w:rsid w:val="00C32E47"/>
    <w:rsid w:val="00C97DCA"/>
    <w:rsid w:val="00D17AB2"/>
    <w:rsid w:val="00D36543"/>
    <w:rsid w:val="00DF1658"/>
    <w:rsid w:val="00E81976"/>
    <w:rsid w:val="00E93DCF"/>
    <w:rsid w:val="00EB662C"/>
    <w:rsid w:val="00EC499A"/>
    <w:rsid w:val="00F52BF2"/>
    <w:rsid w:val="00FF5B7F"/>
    <w:rsid w:val="025D4D8E"/>
    <w:rsid w:val="053003F6"/>
    <w:rsid w:val="054A4FDA"/>
    <w:rsid w:val="058553FE"/>
    <w:rsid w:val="0BC85248"/>
    <w:rsid w:val="0CA95101"/>
    <w:rsid w:val="0D5D76AB"/>
    <w:rsid w:val="11B524F0"/>
    <w:rsid w:val="11F8740F"/>
    <w:rsid w:val="12794D68"/>
    <w:rsid w:val="146C3F15"/>
    <w:rsid w:val="16B528E1"/>
    <w:rsid w:val="17620A24"/>
    <w:rsid w:val="1B0708CC"/>
    <w:rsid w:val="1E0D7210"/>
    <w:rsid w:val="20471FE1"/>
    <w:rsid w:val="21BF2255"/>
    <w:rsid w:val="21E269A7"/>
    <w:rsid w:val="220E29F4"/>
    <w:rsid w:val="24350DA1"/>
    <w:rsid w:val="26545099"/>
    <w:rsid w:val="273B4DEE"/>
    <w:rsid w:val="27D22CD1"/>
    <w:rsid w:val="28DE29EE"/>
    <w:rsid w:val="2AB7478C"/>
    <w:rsid w:val="2B3002E1"/>
    <w:rsid w:val="2CC60CB3"/>
    <w:rsid w:val="2CF02AE8"/>
    <w:rsid w:val="2DF53D5D"/>
    <w:rsid w:val="2E05790F"/>
    <w:rsid w:val="2F217E84"/>
    <w:rsid w:val="31EB2F63"/>
    <w:rsid w:val="36C23C1F"/>
    <w:rsid w:val="3886654B"/>
    <w:rsid w:val="3AD05F71"/>
    <w:rsid w:val="3AEE2077"/>
    <w:rsid w:val="406E5F89"/>
    <w:rsid w:val="42B9333F"/>
    <w:rsid w:val="44906F5C"/>
    <w:rsid w:val="476D4302"/>
    <w:rsid w:val="47810BD0"/>
    <w:rsid w:val="48343468"/>
    <w:rsid w:val="490250E3"/>
    <w:rsid w:val="4AAE7501"/>
    <w:rsid w:val="4FFF1B97"/>
    <w:rsid w:val="501908CE"/>
    <w:rsid w:val="512B7162"/>
    <w:rsid w:val="51561449"/>
    <w:rsid w:val="5234430B"/>
    <w:rsid w:val="523522B6"/>
    <w:rsid w:val="53CD0B47"/>
    <w:rsid w:val="54D83EBC"/>
    <w:rsid w:val="570861EB"/>
    <w:rsid w:val="59FA460F"/>
    <w:rsid w:val="5B7E6A7C"/>
    <w:rsid w:val="5D294755"/>
    <w:rsid w:val="6B9C5736"/>
    <w:rsid w:val="6BB56A17"/>
    <w:rsid w:val="6D84439D"/>
    <w:rsid w:val="71380A61"/>
    <w:rsid w:val="7A44605A"/>
    <w:rsid w:val="7D137E5F"/>
    <w:rsid w:val="7F19621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宋体" w:hAnsi="Times New Roman"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semiHidden="0" w:qFormat="1"/>
    <w:lsdException w:name="footer" w:semiHidden="0" w:qFormat="1"/>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Balloon Text" w:qFormat="1"/>
    <w:lsdException w:name="Table Grid" w:semiHidden="0" w:uiPriority="59"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autoRedefine/>
    <w:qFormat/>
    <w:pPr>
      <w:widowControl w:val="0"/>
      <w:jc w:val="both"/>
    </w:pPr>
    <w:rPr>
      <w:rFonts w:asciiTheme="minorHAnsi" w:eastAsiaTheme="minorEastAsia" w:hAnsiTheme="minorHAnsi" w:cstheme="minorBidi"/>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Char"/>
    <w:autoRedefine/>
    <w:uiPriority w:val="99"/>
    <w:semiHidden/>
    <w:unhideWhenUsed/>
    <w:qFormat/>
    <w:rPr>
      <w:sz w:val="18"/>
      <w:szCs w:val="18"/>
    </w:rPr>
  </w:style>
  <w:style w:type="paragraph" w:styleId="a4">
    <w:name w:val="footer"/>
    <w:basedOn w:val="a"/>
    <w:link w:val="Char0"/>
    <w:autoRedefine/>
    <w:uiPriority w:val="99"/>
    <w:unhideWhenUsed/>
    <w:qFormat/>
    <w:pPr>
      <w:tabs>
        <w:tab w:val="center" w:pos="4153"/>
        <w:tab w:val="right" w:pos="8306"/>
      </w:tabs>
      <w:snapToGrid w:val="0"/>
      <w:jc w:val="left"/>
    </w:pPr>
    <w:rPr>
      <w:sz w:val="18"/>
      <w:szCs w:val="18"/>
    </w:rPr>
  </w:style>
  <w:style w:type="paragraph" w:styleId="a5">
    <w:name w:val="header"/>
    <w:basedOn w:val="a"/>
    <w:link w:val="Char1"/>
    <w:autoRedefine/>
    <w:uiPriority w:val="99"/>
    <w:unhideWhenUsed/>
    <w:qFormat/>
    <w:pPr>
      <w:pBdr>
        <w:bottom w:val="single" w:sz="6" w:space="1" w:color="auto"/>
      </w:pBdr>
      <w:tabs>
        <w:tab w:val="center" w:pos="4153"/>
        <w:tab w:val="right" w:pos="8306"/>
      </w:tabs>
      <w:snapToGrid w:val="0"/>
      <w:jc w:val="center"/>
    </w:pPr>
    <w:rPr>
      <w:sz w:val="18"/>
      <w:szCs w:val="18"/>
    </w:rPr>
  </w:style>
  <w:style w:type="character" w:customStyle="1" w:styleId="Char1">
    <w:name w:val="页眉 Char"/>
    <w:basedOn w:val="a0"/>
    <w:link w:val="a5"/>
    <w:autoRedefine/>
    <w:uiPriority w:val="99"/>
    <w:qFormat/>
    <w:rPr>
      <w:sz w:val="18"/>
      <w:szCs w:val="18"/>
    </w:rPr>
  </w:style>
  <w:style w:type="character" w:customStyle="1" w:styleId="Char0">
    <w:name w:val="页脚 Char"/>
    <w:basedOn w:val="a0"/>
    <w:link w:val="a4"/>
    <w:autoRedefine/>
    <w:uiPriority w:val="99"/>
    <w:qFormat/>
    <w:rPr>
      <w:sz w:val="18"/>
      <w:szCs w:val="18"/>
    </w:rPr>
  </w:style>
  <w:style w:type="character" w:customStyle="1" w:styleId="Char">
    <w:name w:val="批注框文本 Char"/>
    <w:basedOn w:val="a0"/>
    <w:link w:val="a3"/>
    <w:autoRedefine/>
    <w:uiPriority w:val="99"/>
    <w:semiHidden/>
    <w:qFormat/>
    <w:rPr>
      <w:sz w:val="18"/>
      <w:szCs w:val="18"/>
    </w:rPr>
  </w:style>
  <w:style w:type="paragraph" w:customStyle="1" w:styleId="1">
    <w:name w:val="修订1"/>
    <w:autoRedefine/>
    <w:hidden/>
    <w:uiPriority w:val="99"/>
    <w:semiHidden/>
    <w:qFormat/>
    <w:rPr>
      <w:rFonts w:asciiTheme="minorHAnsi" w:eastAsiaTheme="minorEastAsia" w:hAnsiTheme="minorHAnsi" w:cstheme="minorBidi"/>
      <w:kern w:val="2"/>
      <w:sz w:val="21"/>
      <w:szCs w:val="2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宋体" w:hAnsi="Times New Roman"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semiHidden="0" w:qFormat="1"/>
    <w:lsdException w:name="footer" w:semiHidden="0" w:qFormat="1"/>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Balloon Text" w:qFormat="1"/>
    <w:lsdException w:name="Table Grid" w:semiHidden="0" w:uiPriority="59"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autoRedefine/>
    <w:qFormat/>
    <w:pPr>
      <w:widowControl w:val="0"/>
      <w:jc w:val="both"/>
    </w:pPr>
    <w:rPr>
      <w:rFonts w:asciiTheme="minorHAnsi" w:eastAsiaTheme="minorEastAsia" w:hAnsiTheme="minorHAnsi" w:cstheme="minorBidi"/>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Char"/>
    <w:autoRedefine/>
    <w:uiPriority w:val="99"/>
    <w:semiHidden/>
    <w:unhideWhenUsed/>
    <w:qFormat/>
    <w:rPr>
      <w:sz w:val="18"/>
      <w:szCs w:val="18"/>
    </w:rPr>
  </w:style>
  <w:style w:type="paragraph" w:styleId="a4">
    <w:name w:val="footer"/>
    <w:basedOn w:val="a"/>
    <w:link w:val="Char0"/>
    <w:autoRedefine/>
    <w:uiPriority w:val="99"/>
    <w:unhideWhenUsed/>
    <w:qFormat/>
    <w:pPr>
      <w:tabs>
        <w:tab w:val="center" w:pos="4153"/>
        <w:tab w:val="right" w:pos="8306"/>
      </w:tabs>
      <w:snapToGrid w:val="0"/>
      <w:jc w:val="left"/>
    </w:pPr>
    <w:rPr>
      <w:sz w:val="18"/>
      <w:szCs w:val="18"/>
    </w:rPr>
  </w:style>
  <w:style w:type="paragraph" w:styleId="a5">
    <w:name w:val="header"/>
    <w:basedOn w:val="a"/>
    <w:link w:val="Char1"/>
    <w:autoRedefine/>
    <w:uiPriority w:val="99"/>
    <w:unhideWhenUsed/>
    <w:qFormat/>
    <w:pPr>
      <w:pBdr>
        <w:bottom w:val="single" w:sz="6" w:space="1" w:color="auto"/>
      </w:pBdr>
      <w:tabs>
        <w:tab w:val="center" w:pos="4153"/>
        <w:tab w:val="right" w:pos="8306"/>
      </w:tabs>
      <w:snapToGrid w:val="0"/>
      <w:jc w:val="center"/>
    </w:pPr>
    <w:rPr>
      <w:sz w:val="18"/>
      <w:szCs w:val="18"/>
    </w:rPr>
  </w:style>
  <w:style w:type="character" w:customStyle="1" w:styleId="Char1">
    <w:name w:val="页眉 Char"/>
    <w:basedOn w:val="a0"/>
    <w:link w:val="a5"/>
    <w:autoRedefine/>
    <w:uiPriority w:val="99"/>
    <w:qFormat/>
    <w:rPr>
      <w:sz w:val="18"/>
      <w:szCs w:val="18"/>
    </w:rPr>
  </w:style>
  <w:style w:type="character" w:customStyle="1" w:styleId="Char0">
    <w:name w:val="页脚 Char"/>
    <w:basedOn w:val="a0"/>
    <w:link w:val="a4"/>
    <w:autoRedefine/>
    <w:uiPriority w:val="99"/>
    <w:qFormat/>
    <w:rPr>
      <w:sz w:val="18"/>
      <w:szCs w:val="18"/>
    </w:rPr>
  </w:style>
  <w:style w:type="character" w:customStyle="1" w:styleId="Char">
    <w:name w:val="批注框文本 Char"/>
    <w:basedOn w:val="a0"/>
    <w:link w:val="a3"/>
    <w:autoRedefine/>
    <w:uiPriority w:val="99"/>
    <w:semiHidden/>
    <w:qFormat/>
    <w:rPr>
      <w:sz w:val="18"/>
      <w:szCs w:val="18"/>
    </w:rPr>
  </w:style>
  <w:style w:type="paragraph" w:customStyle="1" w:styleId="1">
    <w:name w:val="修订1"/>
    <w:autoRedefine/>
    <w:hidden/>
    <w:uiPriority w:val="99"/>
    <w:semiHidden/>
    <w:qFormat/>
    <w:rPr>
      <w:rFonts w:asciiTheme="minorHAnsi" w:eastAsiaTheme="minorEastAsia" w:hAnsiTheme="minorHAnsi" w:cstheme="minorBidi"/>
      <w:kern w:val="2"/>
      <w:sz w:val="21"/>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98511878">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TotalTime>
  <Pages>6</Pages>
  <Words>396</Words>
  <Characters>2259</Characters>
  <Application>Microsoft Office Word</Application>
  <DocSecurity>0</DocSecurity>
  <Lines>18</Lines>
  <Paragraphs>5</Paragraphs>
  <ScaleCrop>false</ScaleCrop>
  <Company>Microsoft</Company>
  <LinksUpToDate>false</LinksUpToDate>
  <CharactersWithSpaces>2650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xxzx</cp:lastModifiedBy>
  <cp:revision>11</cp:revision>
  <dcterms:created xsi:type="dcterms:W3CDTF">2024-04-03T00:38:00Z</dcterms:created>
  <dcterms:modified xsi:type="dcterms:W3CDTF">2024-05-13T06:46:00Z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2052-12.1.0.16417</vt:lpwstr>
  </property>
  <property fmtid="{D5CDD505-2E9C-101B-9397-08002B2CF9AE}" pid="3" name="ICV">
    <vt:lpwstr>F2E4EC23ECD348618FB32207D9F1AF3C_12</vt:lpwstr>
  </property>
</Properties>
</file>